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27A8FB6A" w:rsidR="009B7BCB" w:rsidRPr="00062916" w:rsidRDefault="009B7BCB" w:rsidP="002F4F18">
      <w:pPr>
        <w:spacing w:after="0"/>
        <w:jc w:val="center"/>
        <w:rPr>
          <w:b/>
          <w:sz w:val="28"/>
          <w:szCs w:val="28"/>
        </w:rPr>
      </w:pPr>
      <w:r w:rsidRPr="00062916">
        <w:rPr>
          <w:b/>
          <w:sz w:val="28"/>
          <w:szCs w:val="28"/>
        </w:rPr>
        <w:t xml:space="preserve">KHOA </w:t>
      </w:r>
      <w:r w:rsidR="00A10659" w:rsidRPr="00062916">
        <w:rPr>
          <w:b/>
          <w:sz w:val="28"/>
          <w:szCs w:val="28"/>
        </w:rPr>
        <w:t>XÂY DỰNG</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EB0F4E">
      <w:pPr>
        <w:spacing w:after="0"/>
        <w:jc w:val="both"/>
        <w:rPr>
          <w:b/>
          <w:color w:val="FF0000"/>
          <w:sz w:val="28"/>
          <w:szCs w:val="28"/>
        </w:rPr>
      </w:pPr>
    </w:p>
    <w:p w14:paraId="0FBF706E" w14:textId="4F7ACC50" w:rsidR="00323F69" w:rsidRDefault="00323F69" w:rsidP="00EB0F4E">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062916">
        <w:rPr>
          <w:b/>
          <w:bCs/>
          <w:sz w:val="28"/>
          <w:szCs w:val="28"/>
        </w:rPr>
        <w:t>CAO THANH TÚ</w:t>
      </w:r>
      <w:r>
        <w:rPr>
          <w:b/>
          <w:bCs/>
          <w:sz w:val="28"/>
          <w:szCs w:val="28"/>
        </w:rPr>
        <w:t xml:space="preserve">     - MSSV</w:t>
      </w:r>
      <w:r w:rsidR="00EC14FE">
        <w:rPr>
          <w:b/>
          <w:bCs/>
          <w:sz w:val="28"/>
          <w:szCs w:val="28"/>
        </w:rPr>
        <w:t xml:space="preserve"> </w:t>
      </w:r>
      <w:r>
        <w:rPr>
          <w:b/>
          <w:bCs/>
          <w:sz w:val="28"/>
          <w:szCs w:val="28"/>
        </w:rPr>
        <w:t>:</w:t>
      </w:r>
      <w:r w:rsidR="00062916">
        <w:rPr>
          <w:b/>
          <w:bCs/>
          <w:sz w:val="28"/>
          <w:szCs w:val="28"/>
        </w:rPr>
        <w:t>2000</w:t>
      </w:r>
      <w:r w:rsidR="00EB0F4E">
        <w:rPr>
          <w:b/>
          <w:bCs/>
          <w:sz w:val="28"/>
          <w:szCs w:val="28"/>
        </w:rPr>
        <w:t>3910</w:t>
      </w:r>
    </w:p>
    <w:p w14:paraId="3E48DE77" w14:textId="3DD7894B" w:rsidR="00323F69" w:rsidRDefault="00A84868" w:rsidP="00EB0F4E">
      <w:pPr>
        <w:spacing w:after="0" w:line="360" w:lineRule="auto"/>
        <w:ind w:left="1440" w:firstLine="720"/>
        <w:jc w:val="both"/>
        <w:rPr>
          <w:b/>
          <w:bCs/>
          <w:sz w:val="28"/>
          <w:szCs w:val="28"/>
        </w:rPr>
      </w:pPr>
      <w:r>
        <w:rPr>
          <w:b/>
          <w:bCs/>
          <w:sz w:val="28"/>
          <w:szCs w:val="28"/>
        </w:rPr>
        <w:t xml:space="preserve"> </w:t>
      </w:r>
      <w:r w:rsidR="00323F69">
        <w:rPr>
          <w:b/>
          <w:bCs/>
          <w:sz w:val="28"/>
          <w:szCs w:val="28"/>
        </w:rPr>
        <w:t xml:space="preserve">2. </w:t>
      </w:r>
      <w:r w:rsidR="00062916">
        <w:rPr>
          <w:b/>
          <w:bCs/>
          <w:sz w:val="28"/>
          <w:szCs w:val="28"/>
        </w:rPr>
        <w:t>NGUYỄN LÊ PHI HÙNG</w:t>
      </w:r>
      <w:r w:rsidR="00A10659">
        <w:rPr>
          <w:b/>
          <w:bCs/>
          <w:sz w:val="28"/>
          <w:szCs w:val="28"/>
        </w:rPr>
        <w:tab/>
      </w:r>
      <w:r w:rsidR="00323F69">
        <w:rPr>
          <w:b/>
          <w:bCs/>
          <w:sz w:val="28"/>
          <w:szCs w:val="28"/>
        </w:rPr>
        <w:t xml:space="preserve">      - MSSV</w:t>
      </w:r>
      <w:r w:rsidR="00EC14FE">
        <w:rPr>
          <w:b/>
          <w:bCs/>
          <w:sz w:val="28"/>
          <w:szCs w:val="28"/>
        </w:rPr>
        <w:t xml:space="preserve"> </w:t>
      </w:r>
      <w:r w:rsidR="00323F69">
        <w:rPr>
          <w:b/>
          <w:bCs/>
          <w:sz w:val="28"/>
          <w:szCs w:val="28"/>
        </w:rPr>
        <w:t>:</w:t>
      </w:r>
      <w:r w:rsidR="00062916">
        <w:rPr>
          <w:b/>
          <w:bCs/>
          <w:sz w:val="28"/>
          <w:szCs w:val="28"/>
        </w:rPr>
        <w:t>20005066</w:t>
      </w:r>
    </w:p>
    <w:p w14:paraId="6839BF96" w14:textId="6B270ED6" w:rsidR="00062916" w:rsidRDefault="00062916" w:rsidP="00EB0F4E">
      <w:pPr>
        <w:spacing w:after="0" w:line="360" w:lineRule="auto"/>
        <w:ind w:left="1440" w:firstLine="720"/>
        <w:jc w:val="both"/>
        <w:rPr>
          <w:b/>
          <w:bCs/>
          <w:sz w:val="28"/>
          <w:szCs w:val="28"/>
        </w:rPr>
      </w:pPr>
      <w:r>
        <w:rPr>
          <w:b/>
          <w:bCs/>
          <w:sz w:val="28"/>
          <w:szCs w:val="28"/>
        </w:rPr>
        <w:t xml:space="preserve">3. NGUYỄN QUANG ĐẠO       - </w:t>
      </w:r>
      <w:proofErr w:type="gramStart"/>
      <w:r>
        <w:rPr>
          <w:b/>
          <w:bCs/>
          <w:sz w:val="28"/>
          <w:szCs w:val="28"/>
        </w:rPr>
        <w:t>MSSV :</w:t>
      </w:r>
      <w:proofErr w:type="gramEnd"/>
      <w:r>
        <w:rPr>
          <w:b/>
          <w:bCs/>
          <w:sz w:val="28"/>
          <w:szCs w:val="28"/>
        </w:rPr>
        <w:t xml:space="preserve"> 20005551</w:t>
      </w:r>
    </w:p>
    <w:p w14:paraId="54FE4B3B" w14:textId="77777777" w:rsidR="00323F69" w:rsidRDefault="00323F69" w:rsidP="0089658F">
      <w:pPr>
        <w:spacing w:after="0" w:line="360" w:lineRule="auto"/>
        <w:rPr>
          <w:b/>
          <w:sz w:val="50"/>
          <w:szCs w:val="40"/>
        </w:rPr>
      </w:pPr>
    </w:p>
    <w:p w14:paraId="3A990627" w14:textId="19BD3243" w:rsidR="00323F69" w:rsidRPr="00062916" w:rsidRDefault="006F4F77" w:rsidP="0089658F">
      <w:pPr>
        <w:spacing w:after="0" w:line="360" w:lineRule="auto"/>
        <w:jc w:val="center"/>
        <w:rPr>
          <w:b/>
          <w:sz w:val="32"/>
          <w:szCs w:val="32"/>
        </w:rPr>
      </w:pPr>
      <w:r w:rsidRPr="00062916">
        <w:rPr>
          <w:b/>
          <w:sz w:val="32"/>
          <w:szCs w:val="32"/>
        </w:rPr>
        <w:t>TH</w:t>
      </w:r>
      <w:r w:rsidR="00EB0F4E">
        <w:rPr>
          <w:b/>
          <w:sz w:val="32"/>
          <w:szCs w:val="32"/>
        </w:rPr>
        <w:t>I KẾT THÚC MÔN KINH TẾ VI MÔ</w:t>
      </w:r>
    </w:p>
    <w:p w14:paraId="1B8DD957" w14:textId="77777777" w:rsidR="00323F69" w:rsidRPr="00062916" w:rsidRDefault="00323F69" w:rsidP="0089658F">
      <w:pPr>
        <w:spacing w:after="0" w:line="360" w:lineRule="auto"/>
        <w:jc w:val="center"/>
        <w:rPr>
          <w:b/>
          <w:sz w:val="28"/>
          <w:szCs w:val="28"/>
        </w:rPr>
      </w:pPr>
    </w:p>
    <w:p w14:paraId="2BD7A9E9" w14:textId="438264EC" w:rsidR="00323F69" w:rsidRPr="00062916" w:rsidRDefault="00323F69" w:rsidP="0089658F">
      <w:pPr>
        <w:widowControl w:val="0"/>
        <w:spacing w:after="0" w:line="360" w:lineRule="auto"/>
        <w:jc w:val="both"/>
        <w:rPr>
          <w:b/>
          <w:sz w:val="28"/>
          <w:szCs w:val="28"/>
        </w:rPr>
      </w:pPr>
      <w:proofErr w:type="spellStart"/>
      <w:r w:rsidRPr="00062916">
        <w:rPr>
          <w:b/>
          <w:sz w:val="28"/>
          <w:szCs w:val="28"/>
        </w:rPr>
        <w:t>Ngành</w:t>
      </w:r>
      <w:proofErr w:type="spellEnd"/>
      <w:r w:rsidRPr="00062916">
        <w:rPr>
          <w:b/>
          <w:sz w:val="28"/>
          <w:szCs w:val="28"/>
        </w:rPr>
        <w:t xml:space="preserve"> </w:t>
      </w:r>
      <w:proofErr w:type="spellStart"/>
      <w:r w:rsidRPr="00062916">
        <w:rPr>
          <w:b/>
          <w:sz w:val="28"/>
          <w:szCs w:val="28"/>
        </w:rPr>
        <w:t>học</w:t>
      </w:r>
      <w:proofErr w:type="spellEnd"/>
      <w:r w:rsidRPr="00062916">
        <w:rPr>
          <w:b/>
          <w:sz w:val="28"/>
          <w:szCs w:val="28"/>
        </w:rPr>
        <w:t xml:space="preserve">: </w:t>
      </w:r>
      <w:proofErr w:type="spellStart"/>
      <w:r w:rsidR="00062916">
        <w:rPr>
          <w:b/>
          <w:sz w:val="28"/>
          <w:szCs w:val="28"/>
        </w:rPr>
        <w:t>Quản</w:t>
      </w:r>
      <w:proofErr w:type="spellEnd"/>
      <w:r w:rsidR="00062916">
        <w:rPr>
          <w:b/>
          <w:sz w:val="28"/>
          <w:szCs w:val="28"/>
        </w:rPr>
        <w:t xml:space="preserve"> </w:t>
      </w:r>
      <w:proofErr w:type="spellStart"/>
      <w:r w:rsidR="00062916">
        <w:rPr>
          <w:b/>
          <w:sz w:val="28"/>
          <w:szCs w:val="28"/>
        </w:rPr>
        <w:t>lý</w:t>
      </w:r>
      <w:proofErr w:type="spellEnd"/>
      <w:r w:rsidR="00062916">
        <w:rPr>
          <w:b/>
          <w:sz w:val="28"/>
          <w:szCs w:val="28"/>
        </w:rPr>
        <w:t xml:space="preserve"> </w:t>
      </w:r>
      <w:proofErr w:type="spellStart"/>
      <w:r w:rsidR="00062916">
        <w:rPr>
          <w:b/>
          <w:sz w:val="28"/>
          <w:szCs w:val="28"/>
        </w:rPr>
        <w:t>xây</w:t>
      </w:r>
      <w:proofErr w:type="spellEnd"/>
      <w:r w:rsidR="00062916">
        <w:rPr>
          <w:b/>
          <w:sz w:val="28"/>
          <w:szCs w:val="28"/>
        </w:rPr>
        <w:t xml:space="preserve"> </w:t>
      </w:r>
      <w:proofErr w:type="spellStart"/>
      <w:r w:rsidR="00062916">
        <w:rPr>
          <w:b/>
          <w:sz w:val="28"/>
          <w:szCs w:val="28"/>
        </w:rPr>
        <w:t>dựng</w:t>
      </w:r>
      <w:proofErr w:type="spellEnd"/>
    </w:p>
    <w:p w14:paraId="0B9E182E" w14:textId="4C133F27" w:rsidR="00323F69" w:rsidRPr="00062916" w:rsidRDefault="00323F69" w:rsidP="0089658F">
      <w:pPr>
        <w:widowControl w:val="0"/>
        <w:spacing w:after="0" w:line="360" w:lineRule="auto"/>
        <w:jc w:val="both"/>
        <w:rPr>
          <w:b/>
          <w:sz w:val="28"/>
          <w:szCs w:val="28"/>
        </w:rPr>
      </w:pPr>
      <w:proofErr w:type="spellStart"/>
      <w:r w:rsidRPr="00062916">
        <w:rPr>
          <w:b/>
          <w:sz w:val="28"/>
          <w:szCs w:val="28"/>
        </w:rPr>
        <w:t>Lớp</w:t>
      </w:r>
      <w:proofErr w:type="spellEnd"/>
      <w:r w:rsidRPr="00062916">
        <w:rPr>
          <w:b/>
          <w:sz w:val="28"/>
          <w:szCs w:val="28"/>
        </w:rPr>
        <w:t xml:space="preserve"> </w:t>
      </w:r>
      <w:proofErr w:type="spellStart"/>
      <w:r w:rsidRPr="00062916">
        <w:rPr>
          <w:b/>
          <w:sz w:val="28"/>
          <w:szCs w:val="28"/>
        </w:rPr>
        <w:t>học</w:t>
      </w:r>
      <w:proofErr w:type="spellEnd"/>
      <w:r w:rsidRPr="00062916">
        <w:rPr>
          <w:b/>
          <w:sz w:val="28"/>
          <w:szCs w:val="28"/>
        </w:rPr>
        <w:t xml:space="preserve">: </w:t>
      </w:r>
      <w:r w:rsidR="00CD2B84" w:rsidRPr="00062916">
        <w:rPr>
          <w:b/>
          <w:sz w:val="28"/>
          <w:szCs w:val="28"/>
        </w:rPr>
        <w:t>20C1 – QXD1</w:t>
      </w:r>
    </w:p>
    <w:p w14:paraId="4B124998" w14:textId="19ADF3A0" w:rsidR="00323F69" w:rsidRPr="00062916" w:rsidRDefault="00323F69" w:rsidP="0089658F">
      <w:pPr>
        <w:widowControl w:val="0"/>
        <w:spacing w:after="0" w:line="360" w:lineRule="auto"/>
        <w:jc w:val="both"/>
        <w:rPr>
          <w:b/>
          <w:sz w:val="28"/>
          <w:szCs w:val="28"/>
        </w:rPr>
      </w:pPr>
      <w:r w:rsidRPr="00062916">
        <w:rPr>
          <w:b/>
          <w:sz w:val="28"/>
          <w:szCs w:val="28"/>
        </w:rPr>
        <w:tab/>
      </w:r>
      <w:r w:rsidRPr="00062916">
        <w:rPr>
          <w:b/>
          <w:sz w:val="28"/>
          <w:szCs w:val="28"/>
        </w:rPr>
        <w:tab/>
      </w:r>
    </w:p>
    <w:p w14:paraId="4552BF1F" w14:textId="77777777" w:rsidR="009E156C" w:rsidRPr="00062916" w:rsidRDefault="009E156C" w:rsidP="0089658F">
      <w:pPr>
        <w:spacing w:after="0" w:line="360" w:lineRule="auto"/>
        <w:jc w:val="center"/>
        <w:rPr>
          <w:b/>
          <w:sz w:val="28"/>
          <w:szCs w:val="28"/>
        </w:rPr>
      </w:pPr>
    </w:p>
    <w:p w14:paraId="5182BAB2" w14:textId="2BBA7EAE" w:rsidR="00323F69" w:rsidRPr="00062916" w:rsidRDefault="00323F69" w:rsidP="0089658F">
      <w:pPr>
        <w:spacing w:after="0" w:line="360" w:lineRule="auto"/>
        <w:jc w:val="center"/>
        <w:rPr>
          <w:b/>
          <w:sz w:val="28"/>
          <w:szCs w:val="28"/>
        </w:rPr>
      </w:pPr>
      <w:r w:rsidRPr="00062916">
        <w:rPr>
          <w:b/>
          <w:sz w:val="28"/>
          <w:szCs w:val="28"/>
        </w:rPr>
        <w:t>TIỂU LUẬ</w:t>
      </w:r>
      <w:r w:rsidR="00083F7D" w:rsidRPr="00062916">
        <w:rPr>
          <w:b/>
          <w:sz w:val="28"/>
          <w:szCs w:val="28"/>
        </w:rPr>
        <w:t xml:space="preserve">N MÔN </w:t>
      </w:r>
      <w:r w:rsidR="00A10659" w:rsidRPr="00062916">
        <w:rPr>
          <w:b/>
          <w:sz w:val="28"/>
          <w:szCs w:val="28"/>
        </w:rPr>
        <w:t xml:space="preserve">KINH TẾ </w:t>
      </w:r>
      <w:r w:rsidR="00CD2B84" w:rsidRPr="00062916">
        <w:rPr>
          <w:b/>
          <w:sz w:val="28"/>
          <w:szCs w:val="28"/>
        </w:rPr>
        <w:t>VI MÔ</w:t>
      </w:r>
    </w:p>
    <w:p w14:paraId="1F410D6B" w14:textId="2EF3A10E" w:rsidR="00323F69" w:rsidRPr="00062916" w:rsidRDefault="00323F69" w:rsidP="0089658F">
      <w:pPr>
        <w:spacing w:after="0" w:line="360" w:lineRule="auto"/>
        <w:jc w:val="center"/>
        <w:rPr>
          <w:b/>
          <w:sz w:val="28"/>
          <w:szCs w:val="28"/>
        </w:rPr>
      </w:pPr>
    </w:p>
    <w:p w14:paraId="537660F0" w14:textId="77777777" w:rsidR="0089658F" w:rsidRPr="00062916" w:rsidRDefault="0089658F" w:rsidP="0089658F">
      <w:pPr>
        <w:spacing w:after="0" w:line="360" w:lineRule="auto"/>
        <w:jc w:val="center"/>
        <w:rPr>
          <w:b/>
          <w:sz w:val="28"/>
          <w:szCs w:val="28"/>
        </w:rPr>
      </w:pPr>
    </w:p>
    <w:p w14:paraId="1DAC71AE" w14:textId="72B24A35" w:rsidR="00323F69" w:rsidRPr="00062916" w:rsidRDefault="00274139" w:rsidP="0089658F">
      <w:pPr>
        <w:spacing w:after="0" w:line="360" w:lineRule="auto"/>
        <w:jc w:val="center"/>
        <w:rPr>
          <w:b/>
          <w:sz w:val="28"/>
          <w:szCs w:val="28"/>
        </w:rPr>
      </w:pPr>
      <w:r w:rsidRPr="00062916">
        <w:rPr>
          <w:b/>
          <w:sz w:val="28"/>
          <w:szCs w:val="28"/>
        </w:rPr>
        <w:t>GVGD</w:t>
      </w:r>
      <w:r w:rsidR="00323F69" w:rsidRPr="00062916">
        <w:rPr>
          <w:b/>
          <w:sz w:val="28"/>
          <w:szCs w:val="28"/>
        </w:rPr>
        <w:t xml:space="preserve">:  TRẦN </w:t>
      </w:r>
      <w:r w:rsidR="00A10659" w:rsidRPr="00062916">
        <w:rPr>
          <w:b/>
          <w:sz w:val="28"/>
          <w:szCs w:val="28"/>
        </w:rPr>
        <w:t>NGỌC TUẤN</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A455E8B" w14:textId="77777777" w:rsidR="007F2F80" w:rsidRDefault="007F2F80" w:rsidP="0089658F">
      <w:pPr>
        <w:spacing w:after="0" w:line="360" w:lineRule="auto"/>
        <w:rPr>
          <w:b/>
          <w:sz w:val="30"/>
          <w:szCs w:val="30"/>
        </w:rPr>
      </w:pPr>
    </w:p>
    <w:p w14:paraId="282DB247" w14:textId="5F9BC34D" w:rsidR="00323F69" w:rsidRDefault="00323F69" w:rsidP="00062916">
      <w:pPr>
        <w:widowControl w:val="0"/>
        <w:spacing w:after="0" w:line="360" w:lineRule="auto"/>
        <w:jc w:val="center"/>
        <w:rPr>
          <w:b/>
          <w:sz w:val="28"/>
          <w:szCs w:val="28"/>
        </w:rPr>
      </w:pPr>
      <w:proofErr w:type="spellStart"/>
      <w:r>
        <w:rPr>
          <w:b/>
          <w:sz w:val="28"/>
          <w:szCs w:val="28"/>
        </w:rPr>
        <w:t>Thành</w:t>
      </w:r>
      <w:proofErr w:type="spellEnd"/>
      <w:r>
        <w:rPr>
          <w:b/>
          <w:sz w:val="28"/>
          <w:szCs w:val="28"/>
        </w:rPr>
        <w:t xml:space="preserve"> </w:t>
      </w:r>
      <w:proofErr w:type="spellStart"/>
      <w:r>
        <w:rPr>
          <w:b/>
          <w:sz w:val="28"/>
          <w:szCs w:val="28"/>
        </w:rPr>
        <w:t>phố</w:t>
      </w:r>
      <w:proofErr w:type="spellEnd"/>
      <w:r w:rsidRPr="00882A40">
        <w:rPr>
          <w:b/>
          <w:sz w:val="28"/>
          <w:szCs w:val="28"/>
        </w:rPr>
        <w:t xml:space="preserve"> </w:t>
      </w:r>
      <w:proofErr w:type="spellStart"/>
      <w:r w:rsidRPr="00882A40">
        <w:rPr>
          <w:b/>
          <w:sz w:val="28"/>
          <w:szCs w:val="28"/>
        </w:rPr>
        <w:t>H</w:t>
      </w:r>
      <w:r>
        <w:rPr>
          <w:b/>
          <w:sz w:val="28"/>
          <w:szCs w:val="28"/>
        </w:rPr>
        <w:t>ồ</w:t>
      </w:r>
      <w:proofErr w:type="spellEnd"/>
      <w:r>
        <w:rPr>
          <w:b/>
          <w:sz w:val="28"/>
          <w:szCs w:val="28"/>
        </w:rPr>
        <w:t xml:space="preserve"> </w:t>
      </w:r>
      <w:proofErr w:type="spellStart"/>
      <w:r w:rsidRPr="00882A40">
        <w:rPr>
          <w:b/>
          <w:sz w:val="28"/>
          <w:szCs w:val="28"/>
        </w:rPr>
        <w:t>C</w:t>
      </w:r>
      <w:r>
        <w:rPr>
          <w:b/>
          <w:sz w:val="28"/>
          <w:szCs w:val="28"/>
        </w:rPr>
        <w:t>hí</w:t>
      </w:r>
      <w:proofErr w:type="spellEnd"/>
      <w:r>
        <w:rPr>
          <w:b/>
          <w:sz w:val="28"/>
          <w:szCs w:val="28"/>
        </w:rPr>
        <w:t xml:space="preserve">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7DB7BD3E" w14:textId="77777777" w:rsidR="00C872A8" w:rsidRDefault="00C872A8" w:rsidP="00177727">
      <w:pPr>
        <w:spacing w:after="0" w:line="240" w:lineRule="auto"/>
        <w:jc w:val="center"/>
        <w:rPr>
          <w:b/>
          <w:sz w:val="28"/>
          <w:szCs w:val="28"/>
        </w:rPr>
        <w:sectPr w:rsidR="00C872A8" w:rsidSect="007B49EB">
          <w:footerReference w:type="default" r:id="rId9"/>
          <w:pgSz w:w="11907" w:h="16839" w:code="9"/>
          <w:pgMar w:top="1418" w:right="1134" w:bottom="1418" w:left="1701" w:header="850" w:footer="964" w:gutter="0"/>
          <w:pgBorders w:display="firstPage">
            <w:top w:val="twistedLines1" w:sz="18" w:space="2" w:color="auto"/>
            <w:left w:val="twistedLines1" w:sz="18" w:space="4" w:color="auto"/>
            <w:bottom w:val="twistedLines1" w:sz="18" w:space="2" w:color="auto"/>
            <w:right w:val="twistedLines1" w:sz="18" w:space="4" w:color="auto"/>
          </w:pgBorders>
          <w:pgNumType w:fmt="lowerRoman" w:start="1"/>
          <w:cols w:space="720"/>
          <w:docGrid w:linePitch="360"/>
        </w:sectPr>
      </w:pP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F85EA4F" w:rsidR="00177727" w:rsidRPr="00DD4EC9" w:rsidRDefault="00177727" w:rsidP="00EB0F4E">
      <w:pPr>
        <w:spacing w:after="0"/>
        <w:jc w:val="center"/>
        <w:rPr>
          <w:b/>
          <w:sz w:val="28"/>
          <w:szCs w:val="28"/>
        </w:rPr>
      </w:pPr>
      <w:r w:rsidRPr="00DD4EC9">
        <w:rPr>
          <w:b/>
          <w:sz w:val="28"/>
          <w:szCs w:val="28"/>
        </w:rPr>
        <w:t>TRƯỜNG CAO ĐẲNG LÝ TỰ TRỌNG THÀNH PHỐ HỒ</w:t>
      </w:r>
      <w:r w:rsidR="00EB0F4E">
        <w:rPr>
          <w:b/>
          <w:sz w:val="28"/>
          <w:szCs w:val="28"/>
        </w:rPr>
        <w:t xml:space="preserve"> CHÍ MINH</w:t>
      </w:r>
    </w:p>
    <w:p w14:paraId="377151B8" w14:textId="1FEA5614" w:rsidR="00177727" w:rsidRPr="00062916" w:rsidRDefault="00177727" w:rsidP="00177727">
      <w:pPr>
        <w:spacing w:after="0"/>
        <w:jc w:val="center"/>
        <w:rPr>
          <w:b/>
          <w:sz w:val="28"/>
          <w:szCs w:val="28"/>
        </w:rPr>
      </w:pPr>
      <w:r w:rsidRPr="00062916">
        <w:rPr>
          <w:b/>
          <w:sz w:val="28"/>
          <w:szCs w:val="28"/>
        </w:rPr>
        <w:t xml:space="preserve">KHOA </w:t>
      </w:r>
      <w:r w:rsidR="00117FAD" w:rsidRPr="00062916">
        <w:rPr>
          <w:b/>
          <w:sz w:val="28"/>
          <w:szCs w:val="28"/>
        </w:rPr>
        <w:t>XÂY DỰNG</w:t>
      </w:r>
    </w:p>
    <w:p w14:paraId="1158DA6F" w14:textId="77777777" w:rsidR="00177727" w:rsidRPr="00062916" w:rsidRDefault="00177727" w:rsidP="00177727">
      <w:pPr>
        <w:spacing w:after="0"/>
        <w:jc w:val="center"/>
        <w:rPr>
          <w:b/>
          <w:sz w:val="28"/>
          <w:szCs w:val="28"/>
        </w:rPr>
      </w:pPr>
    </w:p>
    <w:p w14:paraId="18C09EF5" w14:textId="77777777" w:rsidR="00177727" w:rsidRPr="00062916" w:rsidRDefault="00177727" w:rsidP="00177727">
      <w:pPr>
        <w:spacing w:after="0"/>
        <w:jc w:val="center"/>
        <w:rPr>
          <w:b/>
          <w:sz w:val="28"/>
          <w:szCs w:val="28"/>
        </w:rPr>
      </w:pPr>
      <w:r w:rsidRPr="00062916">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062916" w:rsidRDefault="00177727" w:rsidP="00177727">
      <w:pPr>
        <w:spacing w:after="0"/>
        <w:jc w:val="center"/>
        <w:rPr>
          <w:b/>
          <w:sz w:val="28"/>
          <w:szCs w:val="28"/>
        </w:rPr>
      </w:pPr>
    </w:p>
    <w:p w14:paraId="5732560B" w14:textId="77777777" w:rsidR="00177727" w:rsidRPr="00062916" w:rsidRDefault="00177727" w:rsidP="00177727">
      <w:pPr>
        <w:spacing w:after="0"/>
        <w:jc w:val="center"/>
        <w:rPr>
          <w:b/>
          <w:sz w:val="28"/>
          <w:szCs w:val="28"/>
        </w:rPr>
      </w:pPr>
    </w:p>
    <w:p w14:paraId="411BD942" w14:textId="34FCFD64" w:rsidR="00177727" w:rsidRPr="00062916" w:rsidRDefault="00177727" w:rsidP="00EB0F4E">
      <w:pPr>
        <w:spacing w:after="0" w:line="360" w:lineRule="auto"/>
        <w:ind w:left="426" w:firstLine="720"/>
        <w:jc w:val="both"/>
        <w:rPr>
          <w:b/>
          <w:bCs/>
          <w:sz w:val="28"/>
          <w:szCs w:val="28"/>
        </w:rPr>
      </w:pPr>
      <w:r w:rsidRPr="00062916">
        <w:rPr>
          <w:b/>
          <w:bCs/>
          <w:sz w:val="28"/>
          <w:szCs w:val="28"/>
        </w:rPr>
        <w:t>S</w:t>
      </w:r>
      <w:r w:rsidR="00062916">
        <w:rPr>
          <w:b/>
          <w:bCs/>
          <w:sz w:val="28"/>
          <w:szCs w:val="28"/>
        </w:rPr>
        <w:t>VTH:   1. CAO THANH TÚ</w:t>
      </w:r>
      <w:r w:rsidRPr="00062916">
        <w:rPr>
          <w:b/>
          <w:bCs/>
          <w:sz w:val="28"/>
          <w:szCs w:val="28"/>
        </w:rPr>
        <w:t xml:space="preserve">     - MSSV:</w:t>
      </w:r>
      <w:r w:rsidR="00062916">
        <w:rPr>
          <w:b/>
          <w:bCs/>
          <w:sz w:val="28"/>
          <w:szCs w:val="28"/>
        </w:rPr>
        <w:t xml:space="preserve"> 2000</w:t>
      </w:r>
      <w:r w:rsidR="00EB0F4E">
        <w:rPr>
          <w:b/>
          <w:bCs/>
          <w:sz w:val="28"/>
          <w:szCs w:val="28"/>
        </w:rPr>
        <w:t>3910</w:t>
      </w:r>
    </w:p>
    <w:p w14:paraId="646A9D14" w14:textId="2AFC621E" w:rsidR="00177727" w:rsidRDefault="00177727" w:rsidP="00EB0F4E">
      <w:pPr>
        <w:spacing w:after="0" w:line="360" w:lineRule="auto"/>
        <w:ind w:left="1440" w:firstLine="720"/>
        <w:jc w:val="both"/>
        <w:rPr>
          <w:b/>
          <w:bCs/>
          <w:sz w:val="28"/>
          <w:szCs w:val="28"/>
        </w:rPr>
      </w:pPr>
      <w:r w:rsidRPr="00062916">
        <w:rPr>
          <w:b/>
          <w:bCs/>
          <w:sz w:val="28"/>
          <w:szCs w:val="28"/>
        </w:rPr>
        <w:t xml:space="preserve">2. </w:t>
      </w:r>
      <w:r w:rsidR="00062916">
        <w:rPr>
          <w:b/>
          <w:bCs/>
          <w:sz w:val="28"/>
          <w:szCs w:val="28"/>
        </w:rPr>
        <w:t>NGUYỄN LÊ PHI HÙNG</w:t>
      </w:r>
      <w:r w:rsidRPr="00062916">
        <w:rPr>
          <w:b/>
          <w:bCs/>
          <w:sz w:val="28"/>
          <w:szCs w:val="28"/>
        </w:rPr>
        <w:t xml:space="preserve">      - MSSV:</w:t>
      </w:r>
      <w:r w:rsidR="00062916">
        <w:rPr>
          <w:b/>
          <w:bCs/>
          <w:sz w:val="28"/>
          <w:szCs w:val="28"/>
        </w:rPr>
        <w:t xml:space="preserve"> 20005066</w:t>
      </w:r>
    </w:p>
    <w:p w14:paraId="49C6C26A" w14:textId="6C65F99A" w:rsidR="00062916" w:rsidRPr="00062916" w:rsidRDefault="00062916" w:rsidP="00EB0F4E">
      <w:pPr>
        <w:spacing w:after="0" w:line="360" w:lineRule="auto"/>
        <w:ind w:left="1440" w:firstLine="720"/>
        <w:jc w:val="both"/>
        <w:rPr>
          <w:b/>
          <w:bCs/>
          <w:sz w:val="28"/>
          <w:szCs w:val="28"/>
        </w:rPr>
      </w:pPr>
      <w:r>
        <w:rPr>
          <w:b/>
          <w:bCs/>
          <w:sz w:val="28"/>
          <w:szCs w:val="28"/>
        </w:rPr>
        <w:t>3. NGUYỄN QUANG ĐẠO        - MSSV: 20005551</w:t>
      </w:r>
    </w:p>
    <w:p w14:paraId="6918FBE1" w14:textId="77777777" w:rsidR="00177727" w:rsidRPr="00062916" w:rsidRDefault="00177727" w:rsidP="00177727">
      <w:pPr>
        <w:spacing w:after="0" w:line="360" w:lineRule="auto"/>
        <w:rPr>
          <w:b/>
          <w:sz w:val="50"/>
          <w:szCs w:val="40"/>
        </w:rPr>
      </w:pPr>
    </w:p>
    <w:p w14:paraId="210F4D77" w14:textId="78FB0D2B" w:rsidR="00177727" w:rsidRDefault="00EB0F4E" w:rsidP="00177727">
      <w:pPr>
        <w:spacing w:after="0" w:line="360" w:lineRule="auto"/>
        <w:jc w:val="center"/>
        <w:rPr>
          <w:b/>
          <w:sz w:val="28"/>
          <w:szCs w:val="28"/>
        </w:rPr>
      </w:pPr>
      <w:r>
        <w:rPr>
          <w:b/>
          <w:sz w:val="28"/>
          <w:szCs w:val="28"/>
        </w:rPr>
        <w:t>THI KẾT THÚC MÔN KINH TẾ VI MÔ</w:t>
      </w:r>
    </w:p>
    <w:p w14:paraId="6100DBBF" w14:textId="77777777" w:rsidR="00EB0F4E" w:rsidRPr="00062916" w:rsidRDefault="00EB0F4E" w:rsidP="00177727">
      <w:pPr>
        <w:spacing w:after="0" w:line="360" w:lineRule="auto"/>
        <w:jc w:val="center"/>
        <w:rPr>
          <w:b/>
          <w:sz w:val="28"/>
          <w:szCs w:val="28"/>
        </w:rPr>
      </w:pPr>
    </w:p>
    <w:p w14:paraId="631B83F4" w14:textId="40D1C2F9" w:rsidR="00177727" w:rsidRPr="00062916" w:rsidRDefault="00177727" w:rsidP="00177727">
      <w:pPr>
        <w:widowControl w:val="0"/>
        <w:spacing w:after="0" w:line="360" w:lineRule="auto"/>
        <w:jc w:val="both"/>
        <w:rPr>
          <w:b/>
          <w:sz w:val="28"/>
          <w:szCs w:val="28"/>
        </w:rPr>
      </w:pPr>
      <w:proofErr w:type="spellStart"/>
      <w:r w:rsidRPr="00062916">
        <w:rPr>
          <w:b/>
          <w:sz w:val="28"/>
          <w:szCs w:val="28"/>
        </w:rPr>
        <w:t>Ngành</w:t>
      </w:r>
      <w:proofErr w:type="spellEnd"/>
      <w:r w:rsidRPr="00062916">
        <w:rPr>
          <w:b/>
          <w:sz w:val="28"/>
          <w:szCs w:val="28"/>
        </w:rPr>
        <w:t xml:space="preserve"> </w:t>
      </w:r>
      <w:proofErr w:type="spellStart"/>
      <w:r w:rsidRPr="00062916">
        <w:rPr>
          <w:b/>
          <w:sz w:val="28"/>
          <w:szCs w:val="28"/>
        </w:rPr>
        <w:t>học</w:t>
      </w:r>
      <w:proofErr w:type="spellEnd"/>
      <w:r w:rsidRPr="00062916">
        <w:rPr>
          <w:b/>
          <w:sz w:val="28"/>
          <w:szCs w:val="28"/>
        </w:rPr>
        <w:t>:</w:t>
      </w:r>
      <w:r w:rsidR="00062916">
        <w:rPr>
          <w:b/>
          <w:sz w:val="28"/>
          <w:szCs w:val="28"/>
        </w:rPr>
        <w:t xml:space="preserve"> </w:t>
      </w:r>
      <w:proofErr w:type="spellStart"/>
      <w:r w:rsidR="00062916">
        <w:rPr>
          <w:b/>
          <w:sz w:val="28"/>
          <w:szCs w:val="28"/>
        </w:rPr>
        <w:t>Quản</w:t>
      </w:r>
      <w:proofErr w:type="spellEnd"/>
      <w:r w:rsidR="00062916">
        <w:rPr>
          <w:b/>
          <w:sz w:val="28"/>
          <w:szCs w:val="28"/>
        </w:rPr>
        <w:t xml:space="preserve"> </w:t>
      </w:r>
      <w:proofErr w:type="spellStart"/>
      <w:r w:rsidR="00062916">
        <w:rPr>
          <w:b/>
          <w:sz w:val="28"/>
          <w:szCs w:val="28"/>
        </w:rPr>
        <w:t>lý</w:t>
      </w:r>
      <w:proofErr w:type="spellEnd"/>
      <w:r w:rsidR="00062916">
        <w:rPr>
          <w:b/>
          <w:sz w:val="28"/>
          <w:szCs w:val="28"/>
        </w:rPr>
        <w:t xml:space="preserve"> </w:t>
      </w:r>
      <w:proofErr w:type="spellStart"/>
      <w:r w:rsidR="00062916">
        <w:rPr>
          <w:b/>
          <w:sz w:val="28"/>
          <w:szCs w:val="28"/>
        </w:rPr>
        <w:t>xây</w:t>
      </w:r>
      <w:proofErr w:type="spellEnd"/>
      <w:r w:rsidR="00062916">
        <w:rPr>
          <w:b/>
          <w:sz w:val="28"/>
          <w:szCs w:val="28"/>
        </w:rPr>
        <w:t xml:space="preserve"> </w:t>
      </w:r>
      <w:proofErr w:type="spellStart"/>
      <w:r w:rsidR="00062916">
        <w:rPr>
          <w:b/>
          <w:sz w:val="28"/>
          <w:szCs w:val="28"/>
        </w:rPr>
        <w:t>dựng</w:t>
      </w:r>
      <w:proofErr w:type="spellEnd"/>
    </w:p>
    <w:p w14:paraId="31A20A8C" w14:textId="5527EA1E" w:rsidR="00177727" w:rsidRPr="00062916" w:rsidRDefault="00177727" w:rsidP="00177727">
      <w:pPr>
        <w:widowControl w:val="0"/>
        <w:spacing w:after="0" w:line="360" w:lineRule="auto"/>
        <w:jc w:val="both"/>
        <w:rPr>
          <w:b/>
          <w:sz w:val="28"/>
          <w:szCs w:val="28"/>
        </w:rPr>
      </w:pPr>
      <w:proofErr w:type="spellStart"/>
      <w:r w:rsidRPr="00062916">
        <w:rPr>
          <w:b/>
          <w:sz w:val="28"/>
          <w:szCs w:val="28"/>
        </w:rPr>
        <w:t>Lớp</w:t>
      </w:r>
      <w:proofErr w:type="spellEnd"/>
      <w:r w:rsidRPr="00062916">
        <w:rPr>
          <w:b/>
          <w:sz w:val="28"/>
          <w:szCs w:val="28"/>
        </w:rPr>
        <w:t xml:space="preserve"> </w:t>
      </w:r>
      <w:proofErr w:type="spellStart"/>
      <w:r w:rsidRPr="00062916">
        <w:rPr>
          <w:b/>
          <w:sz w:val="28"/>
          <w:szCs w:val="28"/>
        </w:rPr>
        <w:t>học</w:t>
      </w:r>
      <w:proofErr w:type="spellEnd"/>
      <w:r w:rsidRPr="00062916">
        <w:rPr>
          <w:b/>
          <w:sz w:val="28"/>
          <w:szCs w:val="28"/>
        </w:rPr>
        <w:t xml:space="preserve">: </w:t>
      </w:r>
      <w:r w:rsidR="00CD2B84" w:rsidRPr="00062916">
        <w:rPr>
          <w:b/>
          <w:sz w:val="28"/>
          <w:szCs w:val="28"/>
        </w:rPr>
        <w:t>20C1 – QXD1</w:t>
      </w:r>
    </w:p>
    <w:p w14:paraId="6AF24389" w14:textId="51EAFF6B" w:rsidR="00177727" w:rsidRPr="00062916" w:rsidRDefault="00177727" w:rsidP="00AB7B37">
      <w:pPr>
        <w:widowControl w:val="0"/>
        <w:spacing w:after="0" w:line="360" w:lineRule="auto"/>
        <w:jc w:val="both"/>
        <w:rPr>
          <w:b/>
          <w:sz w:val="28"/>
          <w:szCs w:val="28"/>
        </w:rPr>
      </w:pPr>
      <w:r w:rsidRPr="00062916">
        <w:rPr>
          <w:b/>
          <w:sz w:val="28"/>
          <w:szCs w:val="28"/>
        </w:rPr>
        <w:tab/>
      </w:r>
      <w:r w:rsidRPr="00062916">
        <w:rPr>
          <w:b/>
          <w:sz w:val="28"/>
          <w:szCs w:val="28"/>
        </w:rPr>
        <w:tab/>
      </w:r>
    </w:p>
    <w:p w14:paraId="6B15CCC3" w14:textId="6C292724" w:rsidR="00177727" w:rsidRPr="00062916" w:rsidRDefault="00177727" w:rsidP="00177727">
      <w:pPr>
        <w:spacing w:after="0" w:line="360" w:lineRule="auto"/>
        <w:jc w:val="center"/>
        <w:rPr>
          <w:b/>
          <w:sz w:val="28"/>
          <w:szCs w:val="28"/>
        </w:rPr>
      </w:pPr>
      <w:r w:rsidRPr="00062916">
        <w:rPr>
          <w:b/>
          <w:sz w:val="28"/>
          <w:szCs w:val="28"/>
        </w:rPr>
        <w:t xml:space="preserve">TIỂU LUẬN MÔN </w:t>
      </w:r>
      <w:r w:rsidR="00117FAD" w:rsidRPr="00062916">
        <w:rPr>
          <w:b/>
          <w:sz w:val="28"/>
          <w:szCs w:val="28"/>
        </w:rPr>
        <w:t xml:space="preserve">KINH TẾ </w:t>
      </w:r>
      <w:r w:rsidR="00CD2B84" w:rsidRPr="00062916">
        <w:rPr>
          <w:b/>
          <w:sz w:val="28"/>
          <w:szCs w:val="28"/>
        </w:rPr>
        <w:t>VI MÔ</w:t>
      </w:r>
    </w:p>
    <w:p w14:paraId="1B8EF006" w14:textId="77777777" w:rsidR="00177727" w:rsidRPr="00062916" w:rsidRDefault="00177727" w:rsidP="00397E7C">
      <w:pPr>
        <w:spacing w:after="0" w:line="360" w:lineRule="auto"/>
        <w:rPr>
          <w:b/>
          <w:sz w:val="28"/>
          <w:szCs w:val="28"/>
        </w:rPr>
      </w:pPr>
    </w:p>
    <w:p w14:paraId="6641C0EA" w14:textId="27718FA5" w:rsidR="00397E7C" w:rsidRDefault="00177727" w:rsidP="006F4F77">
      <w:pPr>
        <w:spacing w:after="0" w:line="240" w:lineRule="auto"/>
        <w:ind w:left="720" w:firstLine="720"/>
        <w:jc w:val="both"/>
        <w:rPr>
          <w:b/>
          <w:sz w:val="28"/>
          <w:szCs w:val="28"/>
        </w:rPr>
      </w:pPr>
      <w:r w:rsidRPr="00062916">
        <w:rPr>
          <w:b/>
          <w:sz w:val="28"/>
          <w:szCs w:val="28"/>
        </w:rPr>
        <w:t>GV</w:t>
      </w:r>
      <w:r w:rsidR="00274139" w:rsidRPr="00062916">
        <w:rPr>
          <w:b/>
          <w:sz w:val="28"/>
          <w:szCs w:val="28"/>
        </w:rPr>
        <w:t xml:space="preserve"> CHẤM </w:t>
      </w:r>
      <w:r w:rsidR="00397E7C" w:rsidRPr="00062916">
        <w:rPr>
          <w:b/>
          <w:sz w:val="28"/>
          <w:szCs w:val="28"/>
        </w:rPr>
        <w:t>1</w:t>
      </w:r>
      <w:r w:rsidR="00397E7C" w:rsidRPr="00062916">
        <w:rPr>
          <w:b/>
          <w:sz w:val="28"/>
          <w:szCs w:val="28"/>
        </w:rPr>
        <w:tab/>
      </w:r>
      <w:r w:rsidR="00397E7C" w:rsidRPr="00062916">
        <w:rPr>
          <w:b/>
          <w:sz w:val="28"/>
          <w:szCs w:val="28"/>
        </w:rPr>
        <w:tab/>
      </w:r>
      <w:r w:rsidR="00397E7C" w:rsidRPr="00062916">
        <w:rPr>
          <w:b/>
          <w:sz w:val="28"/>
          <w:szCs w:val="28"/>
        </w:rPr>
        <w:tab/>
      </w:r>
      <w:r w:rsidR="00397E7C" w:rsidRPr="00062916">
        <w:rPr>
          <w:b/>
          <w:sz w:val="28"/>
          <w:szCs w:val="28"/>
        </w:rPr>
        <w:tab/>
      </w:r>
      <w:r w:rsidR="00397E7C" w:rsidRPr="00062916">
        <w:rPr>
          <w:b/>
          <w:sz w:val="28"/>
          <w:szCs w:val="28"/>
        </w:rPr>
        <w:tab/>
        <w:t>GV</w:t>
      </w:r>
      <w:r w:rsidR="00274139" w:rsidRPr="00062916">
        <w:rPr>
          <w:b/>
          <w:sz w:val="28"/>
          <w:szCs w:val="28"/>
        </w:rPr>
        <w:t xml:space="preserve"> CHẤM </w:t>
      </w:r>
      <w:r w:rsidR="00397E7C">
        <w:rPr>
          <w:b/>
          <w:sz w:val="28"/>
          <w:szCs w:val="28"/>
        </w:rPr>
        <w:t>2</w:t>
      </w:r>
    </w:p>
    <w:p w14:paraId="2EC0FE47" w14:textId="54D68FD1" w:rsidR="00397E7C" w:rsidRDefault="00274139" w:rsidP="006F4F77">
      <w:pPr>
        <w:spacing w:after="0" w:line="24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w:t>
      </w:r>
      <w:proofErr w:type="spellStart"/>
      <w:r w:rsidRPr="00274139">
        <w:rPr>
          <w:i/>
          <w:color w:val="000000" w:themeColor="text1"/>
          <w:sz w:val="28"/>
          <w:szCs w:val="28"/>
        </w:rPr>
        <w:t>Ký</w:t>
      </w:r>
      <w:proofErr w:type="spellEnd"/>
      <w:r w:rsidRPr="00274139">
        <w:rPr>
          <w:i/>
          <w:color w:val="000000" w:themeColor="text1"/>
          <w:sz w:val="28"/>
          <w:szCs w:val="28"/>
        </w:rPr>
        <w:t xml:space="preserve"> </w:t>
      </w:r>
      <w:proofErr w:type="spellStart"/>
      <w:r w:rsidRPr="00274139">
        <w:rPr>
          <w:i/>
          <w:color w:val="000000" w:themeColor="text1"/>
          <w:sz w:val="28"/>
          <w:szCs w:val="28"/>
        </w:rPr>
        <w:t>và</w:t>
      </w:r>
      <w:proofErr w:type="spellEnd"/>
      <w:r w:rsidRPr="00274139">
        <w:rPr>
          <w:i/>
          <w:color w:val="000000" w:themeColor="text1"/>
          <w:sz w:val="28"/>
          <w:szCs w:val="28"/>
        </w:rPr>
        <w:t xml:space="preserve"> </w:t>
      </w:r>
      <w:proofErr w:type="spellStart"/>
      <w:r w:rsidRPr="00274139">
        <w:rPr>
          <w:i/>
          <w:color w:val="000000" w:themeColor="text1"/>
          <w:sz w:val="28"/>
          <w:szCs w:val="28"/>
        </w:rPr>
        <w:t>ghi</w:t>
      </w:r>
      <w:proofErr w:type="spellEnd"/>
      <w:r w:rsidRPr="00274139">
        <w:rPr>
          <w:i/>
          <w:color w:val="000000" w:themeColor="text1"/>
          <w:sz w:val="28"/>
          <w:szCs w:val="28"/>
        </w:rPr>
        <w:t xml:space="preserve"> </w:t>
      </w:r>
      <w:proofErr w:type="spellStart"/>
      <w:r w:rsidRPr="00274139">
        <w:rPr>
          <w:i/>
          <w:color w:val="000000" w:themeColor="text1"/>
          <w:sz w:val="28"/>
          <w:szCs w:val="28"/>
        </w:rPr>
        <w:t>rõ</w:t>
      </w:r>
      <w:proofErr w:type="spellEnd"/>
      <w:r w:rsidRPr="00274139">
        <w:rPr>
          <w:i/>
          <w:color w:val="000000" w:themeColor="text1"/>
          <w:sz w:val="28"/>
          <w:szCs w:val="28"/>
        </w:rPr>
        <w:t xml:space="preserve"> </w:t>
      </w:r>
      <w:proofErr w:type="spellStart"/>
      <w:r w:rsidRPr="00274139">
        <w:rPr>
          <w:i/>
          <w:color w:val="000000" w:themeColor="text1"/>
          <w:sz w:val="28"/>
          <w:szCs w:val="28"/>
        </w:rPr>
        <w:t>họ</w:t>
      </w:r>
      <w:proofErr w:type="spellEnd"/>
      <w:r w:rsidRPr="00274139">
        <w:rPr>
          <w:i/>
          <w:color w:val="000000" w:themeColor="text1"/>
          <w:sz w:val="28"/>
          <w:szCs w:val="28"/>
        </w:rPr>
        <w:t xml:space="preserve"> </w:t>
      </w:r>
      <w:proofErr w:type="spellStart"/>
      <w:r w:rsidRPr="00274139">
        <w:rPr>
          <w:i/>
          <w:color w:val="000000" w:themeColor="text1"/>
          <w:sz w:val="28"/>
          <w:szCs w:val="28"/>
        </w:rPr>
        <w:t>và</w:t>
      </w:r>
      <w:proofErr w:type="spellEnd"/>
      <w:r w:rsidRPr="00274139">
        <w:rPr>
          <w:i/>
          <w:color w:val="000000" w:themeColor="text1"/>
          <w:sz w:val="28"/>
          <w:szCs w:val="28"/>
        </w:rPr>
        <w:t xml:space="preserve"> </w:t>
      </w:r>
      <w:proofErr w:type="spellStart"/>
      <w:r w:rsidRPr="00274139">
        <w:rPr>
          <w:i/>
          <w:color w:val="000000" w:themeColor="text1"/>
          <w:sz w:val="28"/>
          <w:szCs w:val="28"/>
        </w:rPr>
        <w:t>tên</w:t>
      </w:r>
      <w:proofErr w:type="spellEnd"/>
      <w:r w:rsidRPr="00274139">
        <w:rPr>
          <w:i/>
          <w:color w:val="000000" w:themeColor="text1"/>
          <w:sz w:val="28"/>
          <w:szCs w:val="28"/>
        </w:rPr>
        <w:t xml:space="preserve">) </w:t>
      </w:r>
      <w:r w:rsidR="00D75AFA">
        <w:rPr>
          <w:i/>
          <w:color w:val="000000" w:themeColor="text1"/>
          <w:sz w:val="28"/>
          <w:szCs w:val="28"/>
        </w:rPr>
        <w:tab/>
      </w:r>
      <w:r w:rsidR="00D75AFA">
        <w:rPr>
          <w:i/>
          <w:color w:val="000000" w:themeColor="text1"/>
          <w:sz w:val="28"/>
          <w:szCs w:val="28"/>
        </w:rPr>
        <w:tab/>
      </w:r>
      <w:r w:rsidR="00D75AFA">
        <w:rPr>
          <w:i/>
          <w:color w:val="000000" w:themeColor="text1"/>
          <w:sz w:val="28"/>
          <w:szCs w:val="28"/>
        </w:rPr>
        <w:tab/>
      </w:r>
      <w:r w:rsidR="00D75AFA">
        <w:rPr>
          <w:i/>
          <w:color w:val="000000" w:themeColor="text1"/>
          <w:sz w:val="28"/>
          <w:szCs w:val="28"/>
        </w:rPr>
        <w:tab/>
      </w:r>
      <w:r w:rsidRPr="00274139">
        <w:rPr>
          <w:i/>
          <w:color w:val="000000" w:themeColor="text1"/>
          <w:sz w:val="28"/>
          <w:szCs w:val="28"/>
        </w:rPr>
        <w:t>(</w:t>
      </w:r>
      <w:proofErr w:type="spellStart"/>
      <w:r w:rsidRPr="00274139">
        <w:rPr>
          <w:i/>
          <w:color w:val="000000" w:themeColor="text1"/>
          <w:sz w:val="28"/>
          <w:szCs w:val="28"/>
        </w:rPr>
        <w:t>Ký</w:t>
      </w:r>
      <w:proofErr w:type="spellEnd"/>
      <w:r w:rsidRPr="00274139">
        <w:rPr>
          <w:i/>
          <w:color w:val="000000" w:themeColor="text1"/>
          <w:sz w:val="28"/>
          <w:szCs w:val="28"/>
        </w:rPr>
        <w:t xml:space="preserve"> </w:t>
      </w:r>
      <w:proofErr w:type="spellStart"/>
      <w:r w:rsidRPr="00274139">
        <w:rPr>
          <w:i/>
          <w:color w:val="000000" w:themeColor="text1"/>
          <w:sz w:val="28"/>
          <w:szCs w:val="28"/>
        </w:rPr>
        <w:t>và</w:t>
      </w:r>
      <w:proofErr w:type="spellEnd"/>
      <w:r w:rsidRPr="00274139">
        <w:rPr>
          <w:i/>
          <w:color w:val="000000" w:themeColor="text1"/>
          <w:sz w:val="28"/>
          <w:szCs w:val="28"/>
        </w:rPr>
        <w:t xml:space="preserve"> </w:t>
      </w:r>
      <w:proofErr w:type="spellStart"/>
      <w:r w:rsidRPr="00274139">
        <w:rPr>
          <w:i/>
          <w:color w:val="000000" w:themeColor="text1"/>
          <w:sz w:val="28"/>
          <w:szCs w:val="28"/>
        </w:rPr>
        <w:t>ghi</w:t>
      </w:r>
      <w:proofErr w:type="spellEnd"/>
      <w:r w:rsidRPr="00274139">
        <w:rPr>
          <w:i/>
          <w:color w:val="000000" w:themeColor="text1"/>
          <w:sz w:val="28"/>
          <w:szCs w:val="28"/>
        </w:rPr>
        <w:t xml:space="preserve"> </w:t>
      </w:r>
      <w:proofErr w:type="spellStart"/>
      <w:r w:rsidRPr="00274139">
        <w:rPr>
          <w:i/>
          <w:color w:val="000000" w:themeColor="text1"/>
          <w:sz w:val="28"/>
          <w:szCs w:val="28"/>
        </w:rPr>
        <w:t>rõ</w:t>
      </w:r>
      <w:proofErr w:type="spellEnd"/>
      <w:r w:rsidRPr="00274139">
        <w:rPr>
          <w:i/>
          <w:color w:val="000000" w:themeColor="text1"/>
          <w:sz w:val="28"/>
          <w:szCs w:val="28"/>
        </w:rPr>
        <w:t xml:space="preserve"> </w:t>
      </w:r>
      <w:proofErr w:type="spellStart"/>
      <w:r w:rsidRPr="00274139">
        <w:rPr>
          <w:i/>
          <w:color w:val="000000" w:themeColor="text1"/>
          <w:sz w:val="28"/>
          <w:szCs w:val="28"/>
        </w:rPr>
        <w:t>họ</w:t>
      </w:r>
      <w:proofErr w:type="spellEnd"/>
      <w:r w:rsidRPr="00274139">
        <w:rPr>
          <w:i/>
          <w:color w:val="000000" w:themeColor="text1"/>
          <w:sz w:val="28"/>
          <w:szCs w:val="28"/>
        </w:rPr>
        <w:t xml:space="preserve"> </w:t>
      </w:r>
      <w:proofErr w:type="spellStart"/>
      <w:r w:rsidRPr="00274139">
        <w:rPr>
          <w:i/>
          <w:color w:val="000000" w:themeColor="text1"/>
          <w:sz w:val="28"/>
          <w:szCs w:val="28"/>
        </w:rPr>
        <w:t>và</w:t>
      </w:r>
      <w:proofErr w:type="spellEnd"/>
      <w:r w:rsidRPr="00274139">
        <w:rPr>
          <w:i/>
          <w:color w:val="000000" w:themeColor="text1"/>
          <w:sz w:val="28"/>
          <w:szCs w:val="28"/>
        </w:rPr>
        <w:t xml:space="preserve"> </w:t>
      </w:r>
      <w:proofErr w:type="spellStart"/>
      <w:r w:rsidRPr="00274139">
        <w:rPr>
          <w:i/>
          <w:color w:val="000000" w:themeColor="text1"/>
          <w:sz w:val="28"/>
          <w:szCs w:val="28"/>
        </w:rPr>
        <w:t>tên</w:t>
      </w:r>
      <w:proofErr w:type="spellEnd"/>
      <w:r w:rsidRPr="00274139">
        <w:rPr>
          <w:i/>
          <w:color w:val="000000" w:themeColor="text1"/>
          <w:sz w:val="28"/>
          <w:szCs w:val="28"/>
        </w:rPr>
        <w:t>)</w:t>
      </w:r>
    </w:p>
    <w:p w14:paraId="0C3E3018" w14:textId="77777777" w:rsidR="00274139" w:rsidRPr="00274139" w:rsidRDefault="00274139" w:rsidP="00274139">
      <w:pPr>
        <w:spacing w:after="0" w:line="360" w:lineRule="auto"/>
        <w:rPr>
          <w:i/>
          <w:color w:val="000000" w:themeColor="text1"/>
          <w:sz w:val="28"/>
          <w:szCs w:val="28"/>
        </w:rPr>
      </w:pPr>
    </w:p>
    <w:p w14:paraId="311F8235" w14:textId="3753FF31" w:rsidR="00177727" w:rsidRDefault="009770A1" w:rsidP="00177727">
      <w:pPr>
        <w:spacing w:after="0" w:line="360" w:lineRule="auto"/>
        <w:rPr>
          <w:b/>
          <w:sz w:val="30"/>
          <w:szCs w:val="30"/>
        </w:rPr>
      </w:pPr>
      <w:r>
        <w:rPr>
          <w:b/>
          <w:noProof/>
          <w:sz w:val="30"/>
          <w:szCs w:val="30"/>
        </w:rPr>
        <mc:AlternateContent>
          <mc:Choice Requires="wpi">
            <w:drawing>
              <wp:anchor distT="0" distB="0" distL="114300" distR="114300" simplePos="0" relativeHeight="251661312" behindDoc="0" locked="0" layoutInCell="1" allowOverlap="1" wp14:anchorId="763E1491" wp14:editId="6171EA3D">
                <wp:simplePos x="0" y="0"/>
                <wp:positionH relativeFrom="column">
                  <wp:posOffset>346710</wp:posOffset>
                </wp:positionH>
                <wp:positionV relativeFrom="paragraph">
                  <wp:posOffset>-198120</wp:posOffset>
                </wp:positionV>
                <wp:extent cx="2312520" cy="856155"/>
                <wp:effectExtent l="38100" t="38100" r="12065" b="58420"/>
                <wp:wrapNone/>
                <wp:docPr id="5" name="Ink 5"/>
                <wp:cNvGraphicFramePr/>
                <a:graphic xmlns:a="http://schemas.openxmlformats.org/drawingml/2006/main">
                  <a:graphicData uri="http://schemas.microsoft.com/office/word/2010/wordprocessingInk">
                    <w14:contentPart bwMode="auto" r:id="rId10">
                      <w14:nvContentPartPr>
                        <w14:cNvContentPartPr/>
                      </w14:nvContentPartPr>
                      <w14:xfrm>
                        <a:off x="0" y="0"/>
                        <a:ext cx="2312520" cy="856155"/>
                      </w14:xfrm>
                    </w14:contentPart>
                  </a:graphicData>
                </a:graphic>
              </wp:anchor>
            </w:drawing>
          </mc:Choice>
          <mc:Fallback>
            <w:pict>
              <v:shapetype w14:anchorId="751D2D7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5" o:spid="_x0000_s1026" type="#_x0000_t75" style="position:absolute;margin-left:26.6pt;margin-top:-16.3pt;width:183.55pt;height:68.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">
                <v:imagedata r:id="rId11" o:title=""/>
              </v:shape>
            </w:pict>
          </mc:Fallback>
        </mc:AlternateContent>
      </w:r>
    </w:p>
    <w:p w14:paraId="20D30B77" w14:textId="24D39297" w:rsidR="00177727" w:rsidRDefault="00177727" w:rsidP="00177727">
      <w:pPr>
        <w:spacing w:after="0" w:line="360" w:lineRule="auto"/>
        <w:rPr>
          <w:b/>
          <w:sz w:val="30"/>
          <w:szCs w:val="30"/>
        </w:rPr>
      </w:pPr>
    </w:p>
    <w:p w14:paraId="5B6B9066" w14:textId="7515DB83" w:rsidR="00177727" w:rsidRDefault="00BF7050" w:rsidP="00177727">
      <w:pPr>
        <w:spacing w:after="0" w:line="360" w:lineRule="auto"/>
        <w:rPr>
          <w:b/>
          <w:sz w:val="30"/>
          <w:szCs w:val="30"/>
        </w:rPr>
      </w:pPr>
      <w:r>
        <w:rPr>
          <w:b/>
          <w:sz w:val="30"/>
          <w:szCs w:val="30"/>
        </w:rPr>
        <w:t xml:space="preserve">               </w:t>
      </w:r>
      <w:proofErr w:type="spellStart"/>
      <w:r>
        <w:rPr>
          <w:b/>
          <w:sz w:val="30"/>
          <w:szCs w:val="30"/>
        </w:rPr>
        <w:t>Trần</w:t>
      </w:r>
      <w:proofErr w:type="spellEnd"/>
      <w:r>
        <w:rPr>
          <w:b/>
          <w:sz w:val="30"/>
          <w:szCs w:val="30"/>
        </w:rPr>
        <w:t xml:space="preserve"> </w:t>
      </w:r>
      <w:proofErr w:type="spellStart"/>
      <w:r>
        <w:rPr>
          <w:b/>
          <w:sz w:val="30"/>
          <w:szCs w:val="30"/>
        </w:rPr>
        <w:t>Ngọc</w:t>
      </w:r>
      <w:proofErr w:type="spellEnd"/>
      <w:r>
        <w:rPr>
          <w:b/>
          <w:sz w:val="30"/>
          <w:szCs w:val="30"/>
        </w:rPr>
        <w:t xml:space="preserve"> </w:t>
      </w:r>
      <w:proofErr w:type="spellStart"/>
      <w:r>
        <w:rPr>
          <w:b/>
          <w:sz w:val="30"/>
          <w:szCs w:val="30"/>
        </w:rPr>
        <w:t>Tuấn</w:t>
      </w:r>
      <w:proofErr w:type="spellEnd"/>
    </w:p>
    <w:p w14:paraId="34958531" w14:textId="77777777" w:rsidR="006F4F77" w:rsidRDefault="006F4F77" w:rsidP="00177727">
      <w:pPr>
        <w:spacing w:after="0" w:line="360" w:lineRule="auto"/>
        <w:rPr>
          <w:b/>
          <w:sz w:val="30"/>
          <w:szCs w:val="30"/>
        </w:rPr>
      </w:pPr>
    </w:p>
    <w:p w14:paraId="488F6D6C" w14:textId="7227512F" w:rsidR="00D75AFA" w:rsidRDefault="00177727" w:rsidP="00062916">
      <w:pPr>
        <w:widowControl w:val="0"/>
        <w:spacing w:after="0" w:line="360" w:lineRule="auto"/>
        <w:jc w:val="center"/>
        <w:rPr>
          <w:b/>
          <w:sz w:val="28"/>
          <w:szCs w:val="28"/>
        </w:rPr>
      </w:pPr>
      <w:proofErr w:type="spellStart"/>
      <w:r>
        <w:rPr>
          <w:b/>
          <w:sz w:val="28"/>
          <w:szCs w:val="28"/>
        </w:rPr>
        <w:t>Thành</w:t>
      </w:r>
      <w:proofErr w:type="spellEnd"/>
      <w:r>
        <w:rPr>
          <w:b/>
          <w:sz w:val="28"/>
          <w:szCs w:val="28"/>
        </w:rPr>
        <w:t xml:space="preserve"> </w:t>
      </w:r>
      <w:proofErr w:type="spellStart"/>
      <w:r>
        <w:rPr>
          <w:b/>
          <w:sz w:val="28"/>
          <w:szCs w:val="28"/>
        </w:rPr>
        <w:t>phố</w:t>
      </w:r>
      <w:proofErr w:type="spellEnd"/>
      <w:r w:rsidRPr="00882A40">
        <w:rPr>
          <w:b/>
          <w:sz w:val="28"/>
          <w:szCs w:val="28"/>
        </w:rPr>
        <w:t xml:space="preserve"> </w:t>
      </w:r>
      <w:proofErr w:type="spellStart"/>
      <w:r w:rsidRPr="00882A40">
        <w:rPr>
          <w:b/>
          <w:sz w:val="28"/>
          <w:szCs w:val="28"/>
        </w:rPr>
        <w:t>H</w:t>
      </w:r>
      <w:r>
        <w:rPr>
          <w:b/>
          <w:sz w:val="28"/>
          <w:szCs w:val="28"/>
        </w:rPr>
        <w:t>ồ</w:t>
      </w:r>
      <w:proofErr w:type="spellEnd"/>
      <w:r>
        <w:rPr>
          <w:b/>
          <w:sz w:val="28"/>
          <w:szCs w:val="28"/>
        </w:rPr>
        <w:t xml:space="preserve"> </w:t>
      </w:r>
      <w:proofErr w:type="spellStart"/>
      <w:r w:rsidRPr="00882A40">
        <w:rPr>
          <w:b/>
          <w:sz w:val="28"/>
          <w:szCs w:val="28"/>
        </w:rPr>
        <w:t>C</w:t>
      </w:r>
      <w:r>
        <w:rPr>
          <w:b/>
          <w:sz w:val="28"/>
          <w:szCs w:val="28"/>
        </w:rPr>
        <w:t>hí</w:t>
      </w:r>
      <w:proofErr w:type="spellEnd"/>
      <w:r>
        <w:rPr>
          <w:b/>
          <w:sz w:val="28"/>
          <w:szCs w:val="28"/>
        </w:rPr>
        <w:t xml:space="preserve">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14:paraId="465823DC" w14:textId="77777777" w:rsidR="00D75AFA" w:rsidRDefault="00D75AFA" w:rsidP="00D75AFA">
      <w:pPr>
        <w:jc w:val="center"/>
        <w:rPr>
          <w:b/>
          <w:sz w:val="28"/>
          <w:szCs w:val="28"/>
          <w:lang w:val="vi-VN"/>
        </w:rPr>
      </w:pPr>
    </w:p>
    <w:p w14:paraId="005F8C90" w14:textId="66ECC8A4" w:rsidR="00D75AFA" w:rsidRDefault="00D75AFA" w:rsidP="00D75AFA">
      <w:pPr>
        <w:jc w:val="center"/>
        <w:rPr>
          <w:b/>
          <w:sz w:val="28"/>
          <w:szCs w:val="28"/>
          <w:lang w:val="vi-VN"/>
        </w:rPr>
      </w:pPr>
      <w:r>
        <w:rPr>
          <w:b/>
          <w:sz w:val="28"/>
          <w:szCs w:val="28"/>
          <w:lang w:val="vi-VN"/>
        </w:rPr>
        <w:lastRenderedPageBreak/>
        <w:t xml:space="preserve">NHẬN XÉT CỦA </w:t>
      </w:r>
      <w:r w:rsidR="004C2BC0">
        <w:rPr>
          <w:b/>
          <w:sz w:val="28"/>
          <w:szCs w:val="28"/>
          <w:lang w:val="vi-VN"/>
        </w:rPr>
        <w:t>GIẢNG</w:t>
      </w:r>
      <w:r>
        <w:rPr>
          <w:b/>
          <w:sz w:val="28"/>
          <w:szCs w:val="28"/>
          <w:lang w:val="vi-VN"/>
        </w:rPr>
        <w:t xml:space="preserve"> VIÊN</w:t>
      </w:r>
    </w:p>
    <w:p w14:paraId="48AD441A" w14:textId="73C2DB59" w:rsidR="00BF7050" w:rsidRDefault="00BF7050" w:rsidP="00D75AFA">
      <w:pPr>
        <w:spacing w:line="360" w:lineRule="auto"/>
        <w:jc w:val="both"/>
        <w:rPr>
          <w:szCs w:val="26"/>
          <w:lang w:val="vi-VN"/>
        </w:rPr>
      </w:pPr>
      <w:r w:rsidRPr="00BF7050">
        <w:rPr>
          <w:szCs w:val="26"/>
          <w:lang w:val="vi-VN"/>
        </w:rPr>
        <w:t>* Nhận xét của Giáo viên chấm bài:</w:t>
      </w:r>
    </w:p>
    <w:tbl>
      <w:tblPr>
        <w:tblStyle w:val="TableGrid"/>
        <w:tblW w:w="0" w:type="auto"/>
        <w:tblLook w:val="04A0" w:firstRow="1" w:lastRow="0" w:firstColumn="1" w:lastColumn="0" w:noHBand="0" w:noVBand="1"/>
      </w:tblPr>
      <w:tblGrid>
        <w:gridCol w:w="565"/>
        <w:gridCol w:w="2939"/>
        <w:gridCol w:w="983"/>
        <w:gridCol w:w="3418"/>
        <w:gridCol w:w="815"/>
      </w:tblGrid>
      <w:tr w:rsidR="00BF7050" w:rsidRPr="00C367D8" w14:paraId="348C6923" w14:textId="226A13FC" w:rsidTr="00DA7EC3">
        <w:tc>
          <w:tcPr>
            <w:tcW w:w="565" w:type="dxa"/>
            <w:shd w:val="clear" w:color="auto" w:fill="D9D9D9" w:themeFill="background1" w:themeFillShade="D9"/>
            <w:vAlign w:val="center"/>
          </w:tcPr>
          <w:p w14:paraId="2B389E2C" w14:textId="77777777" w:rsidR="00BF7050" w:rsidRPr="00C367D8" w:rsidRDefault="00BF7050" w:rsidP="00924424">
            <w:pPr>
              <w:spacing w:before="60" w:after="60"/>
              <w:jc w:val="center"/>
              <w:rPr>
                <w:rFonts w:cs="Times New Roman"/>
                <w:b/>
                <w:szCs w:val="26"/>
              </w:rPr>
            </w:pPr>
            <w:r w:rsidRPr="00C367D8">
              <w:rPr>
                <w:rFonts w:cs="Times New Roman"/>
                <w:b/>
                <w:szCs w:val="26"/>
              </w:rPr>
              <w:t>TT</w:t>
            </w:r>
          </w:p>
        </w:tc>
        <w:tc>
          <w:tcPr>
            <w:tcW w:w="2939" w:type="dxa"/>
            <w:shd w:val="clear" w:color="auto" w:fill="D9D9D9" w:themeFill="background1" w:themeFillShade="D9"/>
            <w:vAlign w:val="center"/>
          </w:tcPr>
          <w:p w14:paraId="3618D4AD" w14:textId="77777777" w:rsidR="00BF7050" w:rsidRPr="00C367D8" w:rsidRDefault="00BF7050" w:rsidP="00924424">
            <w:pPr>
              <w:spacing w:before="60" w:after="60"/>
              <w:jc w:val="center"/>
              <w:rPr>
                <w:rFonts w:cs="Times New Roman"/>
                <w:b/>
                <w:szCs w:val="26"/>
              </w:rPr>
            </w:pPr>
            <w:proofErr w:type="spellStart"/>
            <w:r w:rsidRPr="00C367D8">
              <w:rPr>
                <w:rFonts w:cs="Times New Roman"/>
                <w:b/>
                <w:szCs w:val="26"/>
              </w:rPr>
              <w:t>Tiêu</w:t>
            </w:r>
            <w:proofErr w:type="spellEnd"/>
            <w:r w:rsidRPr="00C367D8">
              <w:rPr>
                <w:rFonts w:cs="Times New Roman"/>
                <w:b/>
                <w:szCs w:val="26"/>
              </w:rPr>
              <w:t xml:space="preserve"> </w:t>
            </w:r>
            <w:proofErr w:type="spellStart"/>
            <w:r w:rsidRPr="00C367D8">
              <w:rPr>
                <w:rFonts w:cs="Times New Roman"/>
                <w:b/>
                <w:szCs w:val="26"/>
              </w:rPr>
              <w:t>chí</w:t>
            </w:r>
            <w:proofErr w:type="spellEnd"/>
            <w:r w:rsidRPr="00C367D8">
              <w:rPr>
                <w:rFonts w:cs="Times New Roman"/>
                <w:b/>
                <w:szCs w:val="26"/>
              </w:rPr>
              <w:t xml:space="preserve"> </w:t>
            </w:r>
            <w:proofErr w:type="spellStart"/>
            <w:r w:rsidRPr="00C367D8">
              <w:rPr>
                <w:rFonts w:cs="Times New Roman"/>
                <w:b/>
                <w:szCs w:val="26"/>
              </w:rPr>
              <w:t>đánh</w:t>
            </w:r>
            <w:proofErr w:type="spellEnd"/>
            <w:r w:rsidRPr="00C367D8">
              <w:rPr>
                <w:rFonts w:cs="Times New Roman"/>
                <w:b/>
                <w:szCs w:val="26"/>
              </w:rPr>
              <w:t xml:space="preserve"> </w:t>
            </w:r>
            <w:proofErr w:type="spellStart"/>
            <w:r w:rsidRPr="00C367D8">
              <w:rPr>
                <w:rFonts w:cs="Times New Roman"/>
                <w:b/>
                <w:szCs w:val="26"/>
              </w:rPr>
              <w:t>giá</w:t>
            </w:r>
            <w:proofErr w:type="spellEnd"/>
          </w:p>
        </w:tc>
        <w:tc>
          <w:tcPr>
            <w:tcW w:w="983" w:type="dxa"/>
            <w:shd w:val="clear" w:color="auto" w:fill="D9D9D9" w:themeFill="background1" w:themeFillShade="D9"/>
            <w:vAlign w:val="center"/>
          </w:tcPr>
          <w:p w14:paraId="71A3D0C1" w14:textId="77777777" w:rsidR="00BF7050" w:rsidRPr="00C367D8" w:rsidRDefault="00BF7050" w:rsidP="00924424">
            <w:pPr>
              <w:spacing w:before="60" w:after="60"/>
              <w:jc w:val="center"/>
              <w:rPr>
                <w:rFonts w:cs="Times New Roman"/>
                <w:b/>
                <w:szCs w:val="26"/>
              </w:rPr>
            </w:pPr>
            <w:proofErr w:type="spellStart"/>
            <w:r w:rsidRPr="00C367D8">
              <w:rPr>
                <w:rFonts w:cs="Times New Roman"/>
                <w:b/>
                <w:szCs w:val="26"/>
              </w:rPr>
              <w:t>Khung</w:t>
            </w:r>
            <w:proofErr w:type="spellEnd"/>
            <w:r w:rsidRPr="00C367D8">
              <w:rPr>
                <w:rFonts w:cs="Times New Roman"/>
                <w:b/>
                <w:szCs w:val="26"/>
              </w:rPr>
              <w:t xml:space="preserve"> </w:t>
            </w:r>
            <w:proofErr w:type="spellStart"/>
            <w:r w:rsidRPr="00C367D8">
              <w:rPr>
                <w:rFonts w:cs="Times New Roman"/>
                <w:b/>
                <w:szCs w:val="26"/>
              </w:rPr>
              <w:t>điểm</w:t>
            </w:r>
            <w:proofErr w:type="spellEnd"/>
          </w:p>
        </w:tc>
        <w:tc>
          <w:tcPr>
            <w:tcW w:w="3418" w:type="dxa"/>
            <w:shd w:val="clear" w:color="auto" w:fill="D9D9D9" w:themeFill="background1" w:themeFillShade="D9"/>
            <w:vAlign w:val="center"/>
          </w:tcPr>
          <w:p w14:paraId="51B224AE" w14:textId="144B44FD" w:rsidR="00BF7050" w:rsidRPr="00C367D8" w:rsidRDefault="00BF7050" w:rsidP="00924424">
            <w:pPr>
              <w:spacing w:before="60" w:after="60"/>
              <w:jc w:val="center"/>
              <w:rPr>
                <w:rFonts w:cs="Times New Roman"/>
                <w:b/>
                <w:szCs w:val="26"/>
              </w:rPr>
            </w:pPr>
            <w:proofErr w:type="spellStart"/>
            <w:r>
              <w:rPr>
                <w:rFonts w:cs="Times New Roman"/>
                <w:b/>
                <w:szCs w:val="26"/>
              </w:rPr>
              <w:t>Nhận</w:t>
            </w:r>
            <w:proofErr w:type="spellEnd"/>
            <w:r>
              <w:rPr>
                <w:rFonts w:cs="Times New Roman"/>
                <w:b/>
                <w:szCs w:val="26"/>
              </w:rPr>
              <w:t xml:space="preserve"> </w:t>
            </w:r>
            <w:proofErr w:type="spellStart"/>
            <w:r>
              <w:rPr>
                <w:rFonts w:cs="Times New Roman"/>
                <w:b/>
                <w:szCs w:val="26"/>
              </w:rPr>
              <w:t>xét</w:t>
            </w:r>
            <w:proofErr w:type="spellEnd"/>
          </w:p>
        </w:tc>
        <w:tc>
          <w:tcPr>
            <w:tcW w:w="815" w:type="dxa"/>
            <w:shd w:val="clear" w:color="auto" w:fill="D9D9D9" w:themeFill="background1" w:themeFillShade="D9"/>
            <w:vAlign w:val="center"/>
          </w:tcPr>
          <w:p w14:paraId="5A8D7A1F" w14:textId="41D290F1" w:rsidR="00BF7050" w:rsidRPr="00C367D8" w:rsidRDefault="00BF7050" w:rsidP="00DA7EC3">
            <w:pPr>
              <w:spacing w:before="60" w:after="60"/>
              <w:jc w:val="center"/>
              <w:rPr>
                <w:rFonts w:cs="Times New Roman"/>
                <w:b/>
                <w:szCs w:val="26"/>
              </w:rPr>
            </w:pPr>
            <w:proofErr w:type="spellStart"/>
            <w:r>
              <w:rPr>
                <w:rFonts w:cs="Times New Roman"/>
                <w:b/>
                <w:szCs w:val="26"/>
              </w:rPr>
              <w:t>Số</w:t>
            </w:r>
            <w:proofErr w:type="spellEnd"/>
            <w:r>
              <w:rPr>
                <w:rFonts w:cs="Times New Roman"/>
                <w:b/>
                <w:szCs w:val="26"/>
              </w:rPr>
              <w:t xml:space="preserve"> </w:t>
            </w:r>
            <w:proofErr w:type="spellStart"/>
            <w:r>
              <w:rPr>
                <w:rFonts w:cs="Times New Roman"/>
                <w:b/>
                <w:szCs w:val="26"/>
              </w:rPr>
              <w:t>điểm</w:t>
            </w:r>
            <w:proofErr w:type="spellEnd"/>
          </w:p>
        </w:tc>
      </w:tr>
      <w:tr w:rsidR="00BF7050" w:rsidRPr="00C367D8" w14:paraId="3A1F5591" w14:textId="0092CD5C" w:rsidTr="00DA7EC3">
        <w:tc>
          <w:tcPr>
            <w:tcW w:w="565" w:type="dxa"/>
            <w:shd w:val="clear" w:color="auto" w:fill="D9D9D9" w:themeFill="background1" w:themeFillShade="D9"/>
            <w:vAlign w:val="center"/>
          </w:tcPr>
          <w:p w14:paraId="09AA2249" w14:textId="77777777" w:rsidR="00BF7050" w:rsidRPr="00C367D8" w:rsidRDefault="00BF7050" w:rsidP="00924424">
            <w:pPr>
              <w:spacing w:before="60" w:after="60"/>
              <w:jc w:val="center"/>
              <w:rPr>
                <w:rFonts w:cs="Times New Roman"/>
                <w:b/>
                <w:szCs w:val="26"/>
              </w:rPr>
            </w:pPr>
            <w:r w:rsidRPr="00C367D8">
              <w:rPr>
                <w:rFonts w:cs="Times New Roman"/>
                <w:b/>
                <w:szCs w:val="26"/>
              </w:rPr>
              <w:t>I</w:t>
            </w:r>
          </w:p>
        </w:tc>
        <w:tc>
          <w:tcPr>
            <w:tcW w:w="2939" w:type="dxa"/>
            <w:shd w:val="clear" w:color="auto" w:fill="D9D9D9" w:themeFill="background1" w:themeFillShade="D9"/>
            <w:vAlign w:val="center"/>
          </w:tcPr>
          <w:p w14:paraId="5EF1F155" w14:textId="77777777" w:rsidR="00BF7050" w:rsidRPr="00C367D8" w:rsidRDefault="00BF7050" w:rsidP="00924424">
            <w:pPr>
              <w:spacing w:before="60" w:after="60"/>
              <w:jc w:val="both"/>
              <w:rPr>
                <w:rFonts w:cs="Times New Roman"/>
                <w:b/>
                <w:szCs w:val="26"/>
              </w:rPr>
            </w:pPr>
            <w:proofErr w:type="spellStart"/>
            <w:r w:rsidRPr="00C367D8">
              <w:rPr>
                <w:rFonts w:cs="Times New Roman"/>
                <w:b/>
                <w:szCs w:val="26"/>
              </w:rPr>
              <w:t>Hình</w:t>
            </w:r>
            <w:proofErr w:type="spellEnd"/>
            <w:r w:rsidRPr="00C367D8">
              <w:rPr>
                <w:rFonts w:cs="Times New Roman"/>
                <w:b/>
                <w:szCs w:val="26"/>
              </w:rPr>
              <w:t xml:space="preserve"> </w:t>
            </w:r>
            <w:proofErr w:type="spellStart"/>
            <w:r w:rsidRPr="00C367D8">
              <w:rPr>
                <w:rFonts w:cs="Times New Roman"/>
                <w:b/>
                <w:szCs w:val="26"/>
              </w:rPr>
              <w:t>thức</w:t>
            </w:r>
            <w:proofErr w:type="spellEnd"/>
            <w:r w:rsidRPr="00C367D8">
              <w:rPr>
                <w:rFonts w:cs="Times New Roman"/>
                <w:b/>
                <w:szCs w:val="26"/>
              </w:rPr>
              <w:t xml:space="preserve"> </w:t>
            </w:r>
            <w:proofErr w:type="spellStart"/>
            <w:r w:rsidRPr="00C367D8">
              <w:rPr>
                <w:rFonts w:cs="Times New Roman"/>
                <w:b/>
                <w:szCs w:val="26"/>
              </w:rPr>
              <w:t>trình</w:t>
            </w:r>
            <w:proofErr w:type="spellEnd"/>
            <w:r w:rsidRPr="00C367D8">
              <w:rPr>
                <w:rFonts w:cs="Times New Roman"/>
                <w:b/>
                <w:szCs w:val="26"/>
              </w:rPr>
              <w:t xml:space="preserve"> </w:t>
            </w:r>
            <w:proofErr w:type="spellStart"/>
            <w:r w:rsidRPr="00C367D8">
              <w:rPr>
                <w:rFonts w:cs="Times New Roman"/>
                <w:b/>
                <w:szCs w:val="26"/>
              </w:rPr>
              <w:t>bày</w:t>
            </w:r>
            <w:proofErr w:type="spellEnd"/>
          </w:p>
        </w:tc>
        <w:tc>
          <w:tcPr>
            <w:tcW w:w="983" w:type="dxa"/>
            <w:shd w:val="clear" w:color="auto" w:fill="D9D9D9" w:themeFill="background1" w:themeFillShade="D9"/>
            <w:vAlign w:val="center"/>
          </w:tcPr>
          <w:p w14:paraId="02C4272B" w14:textId="77777777" w:rsidR="00BF7050" w:rsidRPr="00C367D8" w:rsidRDefault="00BF7050" w:rsidP="00924424">
            <w:pPr>
              <w:spacing w:before="60" w:after="60"/>
              <w:jc w:val="center"/>
              <w:rPr>
                <w:rFonts w:cs="Times New Roman"/>
                <w:b/>
                <w:szCs w:val="26"/>
              </w:rPr>
            </w:pPr>
            <w:r w:rsidRPr="00C367D8">
              <w:rPr>
                <w:rFonts w:cs="Times New Roman"/>
                <w:b/>
                <w:szCs w:val="26"/>
              </w:rPr>
              <w:t>3</w:t>
            </w:r>
          </w:p>
        </w:tc>
        <w:tc>
          <w:tcPr>
            <w:tcW w:w="3418" w:type="dxa"/>
            <w:shd w:val="clear" w:color="auto" w:fill="D9D9D9" w:themeFill="background1" w:themeFillShade="D9"/>
          </w:tcPr>
          <w:p w14:paraId="479C1853" w14:textId="77777777" w:rsidR="00BF7050" w:rsidRPr="00C367D8" w:rsidRDefault="00BF7050" w:rsidP="00924424">
            <w:pPr>
              <w:spacing w:before="60" w:after="60"/>
              <w:jc w:val="center"/>
              <w:rPr>
                <w:rFonts w:cs="Times New Roman"/>
                <w:b/>
                <w:szCs w:val="26"/>
              </w:rPr>
            </w:pPr>
          </w:p>
        </w:tc>
        <w:tc>
          <w:tcPr>
            <w:tcW w:w="815" w:type="dxa"/>
            <w:shd w:val="clear" w:color="auto" w:fill="D9D9D9" w:themeFill="background1" w:themeFillShade="D9"/>
          </w:tcPr>
          <w:p w14:paraId="1ADCEA96" w14:textId="74DE3A79" w:rsidR="00BF7050" w:rsidRPr="00C367D8" w:rsidRDefault="001E18C8" w:rsidP="00DA7EC3">
            <w:pPr>
              <w:spacing w:before="60" w:after="60"/>
              <w:jc w:val="center"/>
              <w:rPr>
                <w:rFonts w:cs="Times New Roman"/>
                <w:b/>
                <w:szCs w:val="26"/>
              </w:rPr>
            </w:pPr>
            <w:r>
              <w:rPr>
                <w:rFonts w:cs="Times New Roman"/>
                <w:b/>
                <w:szCs w:val="26"/>
              </w:rPr>
              <w:t>1,5</w:t>
            </w:r>
          </w:p>
        </w:tc>
      </w:tr>
      <w:tr w:rsidR="00BF7050" w:rsidRPr="00C367D8" w14:paraId="370D287B" w14:textId="28203DC2" w:rsidTr="00DA7EC3">
        <w:tc>
          <w:tcPr>
            <w:tcW w:w="565" w:type="dxa"/>
            <w:vAlign w:val="center"/>
          </w:tcPr>
          <w:p w14:paraId="5F227750" w14:textId="77777777" w:rsidR="00BF7050" w:rsidRPr="00C367D8" w:rsidRDefault="00BF7050" w:rsidP="00924424">
            <w:pPr>
              <w:spacing w:before="60" w:after="60"/>
              <w:jc w:val="center"/>
              <w:rPr>
                <w:rFonts w:cs="Times New Roman"/>
                <w:szCs w:val="26"/>
              </w:rPr>
            </w:pPr>
            <w:r w:rsidRPr="00C367D8">
              <w:rPr>
                <w:rFonts w:cs="Times New Roman"/>
                <w:szCs w:val="26"/>
              </w:rPr>
              <w:t>1</w:t>
            </w:r>
          </w:p>
        </w:tc>
        <w:tc>
          <w:tcPr>
            <w:tcW w:w="2939" w:type="dxa"/>
            <w:vAlign w:val="center"/>
          </w:tcPr>
          <w:p w14:paraId="48482E86" w14:textId="77777777" w:rsidR="00BF7050" w:rsidRPr="00C367D8" w:rsidRDefault="00BF7050" w:rsidP="00924424">
            <w:pPr>
              <w:spacing w:before="60" w:after="60"/>
              <w:jc w:val="both"/>
              <w:rPr>
                <w:rFonts w:cs="Times New Roman"/>
                <w:szCs w:val="26"/>
              </w:rPr>
            </w:pPr>
            <w:proofErr w:type="spellStart"/>
            <w:r w:rsidRPr="00C367D8">
              <w:rPr>
                <w:rFonts w:eastAsia="Times New Roman" w:cs="Times New Roman"/>
                <w:szCs w:val="26"/>
              </w:rPr>
              <w:t>Trình</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bày</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theo</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đú</w:t>
            </w:r>
            <w:r w:rsidRPr="00C367D8">
              <w:rPr>
                <w:rFonts w:eastAsia="Times New Roman" w:cs="Times New Roman"/>
                <w:spacing w:val="-2"/>
                <w:szCs w:val="26"/>
              </w:rPr>
              <w:t>n</w:t>
            </w:r>
            <w:r w:rsidRPr="00C367D8">
              <w:rPr>
                <w:rFonts w:eastAsia="Times New Roman" w:cs="Times New Roman"/>
                <w:szCs w:val="26"/>
              </w:rPr>
              <w:t>g</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3"/>
                <w:szCs w:val="26"/>
              </w:rPr>
              <w:t>m</w:t>
            </w:r>
            <w:r w:rsidRPr="00C367D8">
              <w:rPr>
                <w:rFonts w:eastAsia="Times New Roman" w:cs="Times New Roman"/>
                <w:spacing w:val="2"/>
                <w:szCs w:val="26"/>
              </w:rPr>
              <w:t>ẫ</w:t>
            </w:r>
            <w:r w:rsidRPr="00C367D8">
              <w:rPr>
                <w:rFonts w:eastAsia="Times New Roman" w:cs="Times New Roman"/>
                <w:szCs w:val="26"/>
              </w:rPr>
              <w:t>u</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2"/>
                <w:szCs w:val="26"/>
              </w:rPr>
              <w:t>q</w:t>
            </w:r>
            <w:r w:rsidRPr="00C367D8">
              <w:rPr>
                <w:rFonts w:eastAsia="Times New Roman" w:cs="Times New Roman"/>
                <w:szCs w:val="26"/>
              </w:rPr>
              <w:t>uy</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định</w:t>
            </w:r>
            <w:proofErr w:type="spellEnd"/>
            <w:r w:rsidRPr="00C367D8">
              <w:rPr>
                <w:rFonts w:eastAsia="Times New Roman" w:cs="Times New Roman"/>
                <w:spacing w:val="6"/>
                <w:szCs w:val="26"/>
              </w:rPr>
              <w:t xml:space="preserve"> </w:t>
            </w:r>
            <w:r w:rsidRPr="00C367D8">
              <w:rPr>
                <w:rFonts w:eastAsia="Times New Roman" w:cs="Times New Roman"/>
                <w:szCs w:val="26"/>
              </w:rPr>
              <w:t>(</w:t>
            </w:r>
            <w:proofErr w:type="spellStart"/>
            <w:r w:rsidRPr="00C367D8">
              <w:rPr>
                <w:rFonts w:eastAsia="Times New Roman" w:cs="Times New Roman"/>
                <w:szCs w:val="26"/>
              </w:rPr>
              <w:t>chươn</w:t>
            </w:r>
            <w:r w:rsidRPr="00C367D8">
              <w:rPr>
                <w:rFonts w:eastAsia="Times New Roman" w:cs="Times New Roman"/>
                <w:spacing w:val="-4"/>
                <w:szCs w:val="26"/>
              </w:rPr>
              <w:t>g</w:t>
            </w:r>
            <w:proofErr w:type="spellEnd"/>
            <w:r w:rsidRPr="00C367D8">
              <w:rPr>
                <w:rFonts w:eastAsia="Times New Roman" w:cs="Times New Roman"/>
                <w:szCs w:val="26"/>
              </w:rPr>
              <w:t>,</w:t>
            </w:r>
            <w:r w:rsidRPr="00C367D8">
              <w:rPr>
                <w:rFonts w:eastAsia="Times New Roman" w:cs="Times New Roman"/>
                <w:spacing w:val="14"/>
                <w:szCs w:val="26"/>
              </w:rPr>
              <w:t xml:space="preserve"> </w:t>
            </w:r>
            <w:proofErr w:type="spellStart"/>
            <w:r w:rsidRPr="00C367D8">
              <w:rPr>
                <w:rFonts w:eastAsia="Times New Roman" w:cs="Times New Roman"/>
                <w:spacing w:val="-4"/>
                <w:w w:val="101"/>
                <w:szCs w:val="26"/>
              </w:rPr>
              <w:t>m</w:t>
            </w:r>
            <w:r w:rsidRPr="00C367D8">
              <w:rPr>
                <w:rFonts w:eastAsia="Times New Roman" w:cs="Times New Roman"/>
                <w:spacing w:val="3"/>
                <w:w w:val="101"/>
                <w:szCs w:val="26"/>
              </w:rPr>
              <w:t>ụ</w:t>
            </w:r>
            <w:r w:rsidRPr="00C367D8">
              <w:rPr>
                <w:rFonts w:eastAsia="Times New Roman" w:cs="Times New Roman"/>
                <w:w w:val="101"/>
                <w:szCs w:val="26"/>
              </w:rPr>
              <w:t>c</w:t>
            </w:r>
            <w:proofErr w:type="spellEnd"/>
            <w:r w:rsidRPr="00C367D8">
              <w:rPr>
                <w:rFonts w:eastAsia="Times New Roman" w:cs="Times New Roman"/>
                <w:w w:val="101"/>
                <w:szCs w:val="26"/>
              </w:rPr>
              <w:t xml:space="preserve">, </w:t>
            </w:r>
            <w:proofErr w:type="spellStart"/>
            <w:r w:rsidRPr="00C367D8">
              <w:rPr>
                <w:rFonts w:eastAsia="Times New Roman" w:cs="Times New Roman"/>
                <w:szCs w:val="26"/>
              </w:rPr>
              <w:t>đánh</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1"/>
                <w:szCs w:val="26"/>
              </w:rPr>
              <w:t>s</w:t>
            </w:r>
            <w:r w:rsidRPr="00C367D8">
              <w:rPr>
                <w:rFonts w:eastAsia="Times New Roman" w:cs="Times New Roman"/>
                <w:szCs w:val="26"/>
              </w:rPr>
              <w:t>ố</w:t>
            </w:r>
            <w:proofErr w:type="spellEnd"/>
            <w:r w:rsidRPr="00C367D8">
              <w:rPr>
                <w:rFonts w:eastAsia="Times New Roman" w:cs="Times New Roman"/>
                <w:spacing w:val="2"/>
                <w:szCs w:val="26"/>
              </w:rPr>
              <w:t xml:space="preserve"> </w:t>
            </w:r>
            <w:proofErr w:type="spellStart"/>
            <w:r w:rsidRPr="00C367D8">
              <w:rPr>
                <w:rFonts w:eastAsia="Times New Roman" w:cs="Times New Roman"/>
                <w:szCs w:val="26"/>
              </w:rPr>
              <w:t>trang</w:t>
            </w:r>
            <w:proofErr w:type="spellEnd"/>
            <w:r w:rsidRPr="00C367D8">
              <w:rPr>
                <w:rFonts w:eastAsia="Times New Roman" w:cs="Times New Roman"/>
                <w:szCs w:val="26"/>
              </w:rPr>
              <w:t>,</w:t>
            </w:r>
            <w:r w:rsidRPr="00C367D8">
              <w:rPr>
                <w:rFonts w:eastAsia="Times New Roman" w:cs="Times New Roman"/>
                <w:spacing w:val="8"/>
                <w:szCs w:val="26"/>
              </w:rPr>
              <w:t xml:space="preserve"> </w:t>
            </w:r>
            <w:proofErr w:type="spellStart"/>
            <w:r w:rsidRPr="00C367D8">
              <w:rPr>
                <w:rFonts w:eastAsia="Times New Roman" w:cs="Times New Roman"/>
                <w:spacing w:val="-2"/>
                <w:szCs w:val="26"/>
              </w:rPr>
              <w:t>b</w:t>
            </w:r>
            <w:r w:rsidRPr="00C367D8">
              <w:rPr>
                <w:rFonts w:eastAsia="Times New Roman" w:cs="Times New Roman"/>
                <w:spacing w:val="2"/>
                <w:szCs w:val="26"/>
              </w:rPr>
              <w:t>i</w:t>
            </w:r>
            <w:r w:rsidRPr="00C367D8">
              <w:rPr>
                <w:rFonts w:eastAsia="Times New Roman" w:cs="Times New Roman"/>
                <w:szCs w:val="26"/>
              </w:rPr>
              <w:t>ểu</w:t>
            </w:r>
            <w:proofErr w:type="spellEnd"/>
            <w:r w:rsidRPr="00C367D8">
              <w:rPr>
                <w:rFonts w:eastAsia="Times New Roman" w:cs="Times New Roman"/>
                <w:spacing w:val="5"/>
                <w:szCs w:val="26"/>
              </w:rPr>
              <w:t xml:space="preserve"> </w:t>
            </w:r>
            <w:proofErr w:type="spellStart"/>
            <w:r w:rsidRPr="00C367D8">
              <w:rPr>
                <w:rFonts w:eastAsia="Times New Roman" w:cs="Times New Roman"/>
                <w:szCs w:val="26"/>
              </w:rPr>
              <w:t>đ</w:t>
            </w:r>
            <w:r w:rsidRPr="00C367D8">
              <w:rPr>
                <w:rFonts w:eastAsia="Times New Roman" w:cs="Times New Roman"/>
                <w:spacing w:val="-2"/>
                <w:szCs w:val="26"/>
              </w:rPr>
              <w:t>ồ</w:t>
            </w:r>
            <w:proofErr w:type="spellEnd"/>
            <w:r w:rsidRPr="00C367D8">
              <w:rPr>
                <w:rFonts w:eastAsia="Times New Roman" w:cs="Times New Roman"/>
                <w:szCs w:val="26"/>
              </w:rPr>
              <w:t>,</w:t>
            </w:r>
            <w:r w:rsidRPr="00C367D8">
              <w:rPr>
                <w:rFonts w:eastAsia="Times New Roman" w:cs="Times New Roman"/>
                <w:spacing w:val="5"/>
                <w:szCs w:val="26"/>
              </w:rPr>
              <w:t xml:space="preserve"> </w:t>
            </w:r>
            <w:proofErr w:type="spellStart"/>
            <w:r w:rsidRPr="00C367D8">
              <w:rPr>
                <w:rFonts w:eastAsia="Times New Roman" w:cs="Times New Roman"/>
                <w:spacing w:val="-2"/>
                <w:szCs w:val="26"/>
              </w:rPr>
              <w:t>t</w:t>
            </w:r>
            <w:r w:rsidRPr="00C367D8">
              <w:rPr>
                <w:rFonts w:eastAsia="Times New Roman" w:cs="Times New Roman"/>
                <w:szCs w:val="26"/>
              </w:rPr>
              <w:t>rí</w:t>
            </w:r>
            <w:r w:rsidRPr="00C367D8">
              <w:rPr>
                <w:rFonts w:eastAsia="Times New Roman" w:cs="Times New Roman"/>
                <w:spacing w:val="1"/>
                <w:szCs w:val="26"/>
              </w:rPr>
              <w:t>c</w:t>
            </w:r>
            <w:r w:rsidRPr="00C367D8">
              <w:rPr>
                <w:rFonts w:eastAsia="Times New Roman" w:cs="Times New Roman"/>
                <w:szCs w:val="26"/>
              </w:rPr>
              <w:t>h</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2"/>
                <w:szCs w:val="26"/>
              </w:rPr>
              <w:t>d</w:t>
            </w:r>
            <w:r w:rsidRPr="00C367D8">
              <w:rPr>
                <w:rFonts w:eastAsia="Times New Roman" w:cs="Times New Roman"/>
                <w:szCs w:val="26"/>
              </w:rPr>
              <w:t>ẫn</w:t>
            </w:r>
            <w:proofErr w:type="spellEnd"/>
            <w:r w:rsidRPr="00C367D8">
              <w:rPr>
                <w:rFonts w:eastAsia="Times New Roman" w:cs="Times New Roman"/>
                <w:spacing w:val="8"/>
                <w:szCs w:val="26"/>
              </w:rPr>
              <w:t xml:space="preserve"> </w:t>
            </w:r>
            <w:proofErr w:type="spellStart"/>
            <w:r w:rsidRPr="00C367D8">
              <w:rPr>
                <w:rFonts w:eastAsia="Times New Roman" w:cs="Times New Roman"/>
                <w:spacing w:val="-1"/>
                <w:szCs w:val="26"/>
              </w:rPr>
              <w:t>t</w:t>
            </w:r>
            <w:r w:rsidRPr="00C367D8">
              <w:rPr>
                <w:rFonts w:eastAsia="Times New Roman" w:cs="Times New Roman"/>
                <w:szCs w:val="26"/>
              </w:rPr>
              <w:t>ài</w:t>
            </w:r>
            <w:proofErr w:type="spellEnd"/>
            <w:r w:rsidRPr="00C367D8">
              <w:rPr>
                <w:rFonts w:eastAsia="Times New Roman" w:cs="Times New Roman"/>
                <w:spacing w:val="6"/>
                <w:szCs w:val="26"/>
              </w:rPr>
              <w:t xml:space="preserve"> </w:t>
            </w:r>
            <w:proofErr w:type="spellStart"/>
            <w:r w:rsidRPr="00C367D8">
              <w:rPr>
                <w:rFonts w:eastAsia="Times New Roman" w:cs="Times New Roman"/>
                <w:spacing w:val="2"/>
                <w:szCs w:val="26"/>
              </w:rPr>
              <w:t>l</w:t>
            </w:r>
            <w:r w:rsidRPr="00C367D8">
              <w:rPr>
                <w:rFonts w:eastAsia="Times New Roman" w:cs="Times New Roman"/>
                <w:spacing w:val="-1"/>
                <w:szCs w:val="26"/>
              </w:rPr>
              <w:t>i</w:t>
            </w:r>
            <w:r w:rsidRPr="00C367D8">
              <w:rPr>
                <w:rFonts w:eastAsia="Times New Roman" w:cs="Times New Roman"/>
                <w:szCs w:val="26"/>
              </w:rPr>
              <w:t>ệu</w:t>
            </w:r>
            <w:proofErr w:type="spellEnd"/>
            <w:r w:rsidRPr="00C367D8">
              <w:rPr>
                <w:rFonts w:eastAsia="Times New Roman" w:cs="Times New Roman"/>
                <w:spacing w:val="5"/>
                <w:szCs w:val="26"/>
              </w:rPr>
              <w:t xml:space="preserve"> </w:t>
            </w:r>
            <w:proofErr w:type="spellStart"/>
            <w:r w:rsidRPr="00C367D8">
              <w:rPr>
                <w:rFonts w:eastAsia="Times New Roman" w:cs="Times New Roman"/>
                <w:w w:val="101"/>
                <w:szCs w:val="26"/>
              </w:rPr>
              <w:t>tham</w:t>
            </w:r>
            <w:proofErr w:type="spellEnd"/>
            <w:r w:rsidRPr="00C367D8">
              <w:rPr>
                <w:rFonts w:eastAsia="Times New Roman" w:cs="Times New Roman"/>
                <w:w w:val="101"/>
                <w:szCs w:val="26"/>
              </w:rPr>
              <w:t xml:space="preserve"> </w:t>
            </w:r>
            <w:proofErr w:type="spellStart"/>
            <w:r w:rsidRPr="00C367D8">
              <w:rPr>
                <w:rFonts w:eastAsia="Times New Roman" w:cs="Times New Roman"/>
                <w:w w:val="101"/>
                <w:szCs w:val="26"/>
              </w:rPr>
              <w:t>khả</w:t>
            </w:r>
            <w:r w:rsidRPr="00C367D8">
              <w:rPr>
                <w:rFonts w:eastAsia="Times New Roman" w:cs="Times New Roman"/>
                <w:spacing w:val="-3"/>
                <w:w w:val="101"/>
                <w:szCs w:val="26"/>
              </w:rPr>
              <w:t>o</w:t>
            </w:r>
            <w:proofErr w:type="spellEnd"/>
            <w:r w:rsidRPr="00C367D8">
              <w:rPr>
                <w:rFonts w:eastAsia="Times New Roman" w:cs="Times New Roman"/>
                <w:spacing w:val="3"/>
                <w:w w:val="101"/>
                <w:szCs w:val="26"/>
              </w:rPr>
              <w:t>…</w:t>
            </w:r>
            <w:r w:rsidRPr="00C367D8">
              <w:rPr>
                <w:rFonts w:eastAsia="Times New Roman" w:cs="Times New Roman"/>
                <w:w w:val="101"/>
                <w:szCs w:val="26"/>
              </w:rPr>
              <w:t>)</w:t>
            </w:r>
          </w:p>
        </w:tc>
        <w:tc>
          <w:tcPr>
            <w:tcW w:w="983" w:type="dxa"/>
            <w:vAlign w:val="center"/>
          </w:tcPr>
          <w:p w14:paraId="142DAB31" w14:textId="77777777" w:rsidR="00BF7050" w:rsidRPr="00C367D8" w:rsidRDefault="00BF7050" w:rsidP="00924424">
            <w:pPr>
              <w:spacing w:before="60" w:after="60"/>
              <w:jc w:val="center"/>
              <w:rPr>
                <w:rFonts w:cs="Times New Roman"/>
                <w:szCs w:val="26"/>
              </w:rPr>
            </w:pPr>
            <w:r w:rsidRPr="00C367D8">
              <w:rPr>
                <w:rFonts w:cs="Times New Roman"/>
                <w:szCs w:val="26"/>
              </w:rPr>
              <w:t>1</w:t>
            </w:r>
          </w:p>
        </w:tc>
        <w:tc>
          <w:tcPr>
            <w:tcW w:w="3418" w:type="dxa"/>
            <w:vAlign w:val="center"/>
          </w:tcPr>
          <w:p w14:paraId="14231794" w14:textId="60BECE24" w:rsidR="00BF7050" w:rsidRPr="00C367D8" w:rsidRDefault="00D161BF" w:rsidP="00D161BF">
            <w:pPr>
              <w:spacing w:before="60" w:after="60"/>
              <w:jc w:val="both"/>
              <w:rPr>
                <w:rFonts w:cs="Times New Roman"/>
                <w:szCs w:val="26"/>
              </w:rPr>
            </w:pPr>
            <w:proofErr w:type="spellStart"/>
            <w:r>
              <w:rPr>
                <w:rFonts w:cs="Times New Roman"/>
                <w:szCs w:val="26"/>
              </w:rPr>
              <w:t>Hình</w:t>
            </w:r>
            <w:proofErr w:type="spellEnd"/>
            <w:r>
              <w:rPr>
                <w:rFonts w:cs="Times New Roman"/>
                <w:szCs w:val="26"/>
              </w:rPr>
              <w:t xml:space="preserve"> </w:t>
            </w:r>
            <w:proofErr w:type="spellStart"/>
            <w:r>
              <w:rPr>
                <w:rFonts w:cs="Times New Roman"/>
                <w:szCs w:val="26"/>
              </w:rPr>
              <w:t>thức</w:t>
            </w:r>
            <w:proofErr w:type="spellEnd"/>
            <w:r>
              <w:rPr>
                <w:rFonts w:cs="Times New Roman"/>
                <w:szCs w:val="26"/>
              </w:rPr>
              <w:t xml:space="preserve"> </w:t>
            </w:r>
            <w:proofErr w:type="spellStart"/>
            <w:r>
              <w:rPr>
                <w:rFonts w:cs="Times New Roman"/>
                <w:szCs w:val="26"/>
              </w:rPr>
              <w:t>trình</w:t>
            </w:r>
            <w:proofErr w:type="spellEnd"/>
            <w:r>
              <w:rPr>
                <w:rFonts w:cs="Times New Roman"/>
                <w:szCs w:val="26"/>
              </w:rPr>
              <w:t xml:space="preserve"> </w:t>
            </w:r>
            <w:proofErr w:type="spellStart"/>
            <w:r>
              <w:rPr>
                <w:rFonts w:cs="Times New Roman"/>
                <w:szCs w:val="26"/>
              </w:rPr>
              <w:t>bày</w:t>
            </w:r>
            <w:proofErr w:type="spellEnd"/>
            <w:r>
              <w:rPr>
                <w:rFonts w:cs="Times New Roman"/>
                <w:szCs w:val="26"/>
              </w:rPr>
              <w:t xml:space="preserve"> </w:t>
            </w:r>
            <w:proofErr w:type="spellStart"/>
            <w:r>
              <w:rPr>
                <w:rFonts w:cs="Times New Roman"/>
                <w:szCs w:val="26"/>
              </w:rPr>
              <w:t>chưa</w:t>
            </w:r>
            <w:proofErr w:type="spellEnd"/>
            <w:r>
              <w:rPr>
                <w:rFonts w:cs="Times New Roman"/>
                <w:szCs w:val="26"/>
              </w:rPr>
              <w:t xml:space="preserve"> </w:t>
            </w:r>
            <w:proofErr w:type="spellStart"/>
            <w:r>
              <w:rPr>
                <w:rFonts w:cs="Times New Roman"/>
                <w:szCs w:val="26"/>
              </w:rPr>
              <w:t>theo</w:t>
            </w:r>
            <w:proofErr w:type="spellEnd"/>
            <w:r>
              <w:rPr>
                <w:rFonts w:cs="Times New Roman"/>
                <w:szCs w:val="26"/>
              </w:rPr>
              <w:t xml:space="preserve"> </w:t>
            </w:r>
            <w:proofErr w:type="spellStart"/>
            <w:r>
              <w:rPr>
                <w:rFonts w:cs="Times New Roman"/>
                <w:szCs w:val="26"/>
              </w:rPr>
              <w:t>quy</w:t>
            </w:r>
            <w:proofErr w:type="spellEnd"/>
            <w:r>
              <w:rPr>
                <w:rFonts w:cs="Times New Roman"/>
                <w:szCs w:val="26"/>
              </w:rPr>
              <w:t xml:space="preserve"> </w:t>
            </w:r>
            <w:proofErr w:type="spellStart"/>
            <w:r>
              <w:rPr>
                <w:rFonts w:cs="Times New Roman"/>
                <w:szCs w:val="26"/>
              </w:rPr>
              <w:t>định</w:t>
            </w:r>
            <w:proofErr w:type="spellEnd"/>
            <w:r>
              <w:rPr>
                <w:rFonts w:cs="Times New Roman"/>
                <w:szCs w:val="26"/>
              </w:rPr>
              <w:t xml:space="preserve">, </w:t>
            </w:r>
            <w:proofErr w:type="spellStart"/>
            <w:r>
              <w:rPr>
                <w:rFonts w:cs="Times New Roman"/>
                <w:szCs w:val="26"/>
              </w:rPr>
              <w:t>bìa</w:t>
            </w:r>
            <w:proofErr w:type="spellEnd"/>
            <w:r>
              <w:rPr>
                <w:rFonts w:cs="Times New Roman"/>
                <w:szCs w:val="26"/>
              </w:rPr>
              <w:t xml:space="preserve"> </w:t>
            </w:r>
            <w:proofErr w:type="spellStart"/>
            <w:r>
              <w:rPr>
                <w:rFonts w:cs="Times New Roman"/>
                <w:szCs w:val="26"/>
              </w:rPr>
              <w:t>không</w:t>
            </w:r>
            <w:proofErr w:type="spellEnd"/>
            <w:r>
              <w:rPr>
                <w:rFonts w:cs="Times New Roman"/>
                <w:szCs w:val="26"/>
              </w:rPr>
              <w:t xml:space="preserve"> </w:t>
            </w:r>
            <w:proofErr w:type="spellStart"/>
            <w:r>
              <w:rPr>
                <w:rFonts w:cs="Times New Roman"/>
                <w:szCs w:val="26"/>
              </w:rPr>
              <w:t>thể</w:t>
            </w:r>
            <w:proofErr w:type="spellEnd"/>
            <w:r>
              <w:rPr>
                <w:rFonts w:cs="Times New Roman"/>
                <w:szCs w:val="26"/>
              </w:rPr>
              <w:t xml:space="preserve"> </w:t>
            </w:r>
            <w:proofErr w:type="spellStart"/>
            <w:r>
              <w:rPr>
                <w:rFonts w:cs="Times New Roman"/>
                <w:szCs w:val="26"/>
              </w:rPr>
              <w:t>hiện</w:t>
            </w:r>
            <w:proofErr w:type="spellEnd"/>
            <w:r>
              <w:rPr>
                <w:rFonts w:cs="Times New Roman"/>
                <w:szCs w:val="26"/>
              </w:rPr>
              <w:t xml:space="preserve"> </w:t>
            </w:r>
            <w:proofErr w:type="spellStart"/>
            <w:r>
              <w:rPr>
                <w:rFonts w:cs="Times New Roman"/>
                <w:szCs w:val="26"/>
              </w:rPr>
              <w:t>tên</w:t>
            </w:r>
            <w:proofErr w:type="spellEnd"/>
            <w:r>
              <w:rPr>
                <w:rFonts w:cs="Times New Roman"/>
                <w:szCs w:val="26"/>
              </w:rPr>
              <w:t xml:space="preserve"> </w:t>
            </w:r>
            <w:proofErr w:type="spellStart"/>
            <w:r>
              <w:rPr>
                <w:rFonts w:cs="Times New Roman"/>
                <w:szCs w:val="26"/>
              </w:rPr>
              <w:t>đề</w:t>
            </w:r>
            <w:proofErr w:type="spellEnd"/>
            <w:r>
              <w:rPr>
                <w:rFonts w:cs="Times New Roman"/>
                <w:szCs w:val="26"/>
              </w:rPr>
              <w:t xml:space="preserve"> </w:t>
            </w:r>
            <w:proofErr w:type="spellStart"/>
            <w:r>
              <w:rPr>
                <w:rFonts w:cs="Times New Roman"/>
                <w:szCs w:val="26"/>
              </w:rPr>
              <w:t>tài</w:t>
            </w:r>
            <w:proofErr w:type="spellEnd"/>
            <w:r>
              <w:rPr>
                <w:rFonts w:cs="Times New Roman"/>
                <w:szCs w:val="26"/>
              </w:rPr>
              <w:t xml:space="preserve">, </w:t>
            </w:r>
            <w:proofErr w:type="spellStart"/>
            <w:r w:rsidR="001659B2">
              <w:rPr>
                <w:rFonts w:cs="Times New Roman"/>
                <w:szCs w:val="26"/>
              </w:rPr>
              <w:t>sai</w:t>
            </w:r>
            <w:proofErr w:type="spellEnd"/>
            <w:r w:rsidR="001659B2">
              <w:rPr>
                <w:rFonts w:cs="Times New Roman"/>
                <w:szCs w:val="26"/>
              </w:rPr>
              <w:t xml:space="preserve"> </w:t>
            </w:r>
            <w:proofErr w:type="spellStart"/>
            <w:r w:rsidR="001659B2">
              <w:rPr>
                <w:rFonts w:cs="Times New Roman"/>
                <w:szCs w:val="26"/>
              </w:rPr>
              <w:t>cách</w:t>
            </w:r>
            <w:proofErr w:type="spellEnd"/>
            <w:r w:rsidR="001659B2">
              <w:rPr>
                <w:rFonts w:cs="Times New Roman"/>
                <w:szCs w:val="26"/>
              </w:rPr>
              <w:t xml:space="preserve"> </w:t>
            </w:r>
            <w:proofErr w:type="spellStart"/>
            <w:r w:rsidR="001659B2">
              <w:rPr>
                <w:rFonts w:cs="Times New Roman"/>
                <w:szCs w:val="26"/>
              </w:rPr>
              <w:t>trính</w:t>
            </w:r>
            <w:proofErr w:type="spellEnd"/>
            <w:r w:rsidR="001659B2">
              <w:rPr>
                <w:rFonts w:cs="Times New Roman"/>
                <w:szCs w:val="26"/>
              </w:rPr>
              <w:t xml:space="preserve"> </w:t>
            </w:r>
            <w:proofErr w:type="spellStart"/>
            <w:r w:rsidR="001659B2">
              <w:rPr>
                <w:rFonts w:cs="Times New Roman"/>
                <w:szCs w:val="26"/>
              </w:rPr>
              <w:t>dẫn</w:t>
            </w:r>
            <w:proofErr w:type="spellEnd"/>
            <w:r w:rsidR="001659B2">
              <w:rPr>
                <w:rFonts w:cs="Times New Roman"/>
                <w:szCs w:val="26"/>
              </w:rPr>
              <w:t xml:space="preserve"> </w:t>
            </w:r>
            <w:proofErr w:type="spellStart"/>
            <w:r w:rsidR="001659B2">
              <w:rPr>
                <w:rFonts w:cs="Times New Roman"/>
                <w:szCs w:val="26"/>
              </w:rPr>
              <w:t>tài</w:t>
            </w:r>
            <w:proofErr w:type="spellEnd"/>
            <w:r w:rsidR="001659B2">
              <w:rPr>
                <w:rFonts w:cs="Times New Roman"/>
                <w:szCs w:val="26"/>
              </w:rPr>
              <w:t xml:space="preserve"> </w:t>
            </w:r>
            <w:proofErr w:type="spellStart"/>
            <w:r w:rsidR="001659B2">
              <w:rPr>
                <w:rFonts w:cs="Times New Roman"/>
                <w:szCs w:val="26"/>
              </w:rPr>
              <w:t>liệu</w:t>
            </w:r>
            <w:proofErr w:type="spellEnd"/>
            <w:r w:rsidR="001659B2">
              <w:rPr>
                <w:rFonts w:cs="Times New Roman"/>
                <w:szCs w:val="26"/>
              </w:rPr>
              <w:t xml:space="preserve"> </w:t>
            </w:r>
            <w:proofErr w:type="spellStart"/>
            <w:r w:rsidR="001659B2">
              <w:rPr>
                <w:rFonts w:cs="Times New Roman"/>
                <w:szCs w:val="26"/>
              </w:rPr>
              <w:t>tham</w:t>
            </w:r>
            <w:proofErr w:type="spellEnd"/>
            <w:r w:rsidR="001659B2">
              <w:rPr>
                <w:rFonts w:cs="Times New Roman"/>
                <w:szCs w:val="26"/>
              </w:rPr>
              <w:t xml:space="preserve"> </w:t>
            </w:r>
            <w:proofErr w:type="spellStart"/>
            <w:r w:rsidR="001659B2">
              <w:rPr>
                <w:rFonts w:cs="Times New Roman"/>
                <w:szCs w:val="26"/>
              </w:rPr>
              <w:t>khảo</w:t>
            </w:r>
            <w:proofErr w:type="spellEnd"/>
            <w:r w:rsidR="001E18C8">
              <w:rPr>
                <w:rFonts w:cs="Times New Roman"/>
                <w:szCs w:val="26"/>
              </w:rPr>
              <w:t xml:space="preserve">, </w:t>
            </w:r>
            <w:proofErr w:type="spellStart"/>
            <w:r w:rsidR="001E18C8">
              <w:rPr>
                <w:rFonts w:cs="Times New Roman"/>
                <w:szCs w:val="26"/>
              </w:rPr>
              <w:t>chưa</w:t>
            </w:r>
            <w:proofErr w:type="spellEnd"/>
            <w:r w:rsidR="001E18C8">
              <w:rPr>
                <w:rFonts w:cs="Times New Roman"/>
                <w:szCs w:val="26"/>
              </w:rPr>
              <w:t xml:space="preserve"> </w:t>
            </w:r>
            <w:proofErr w:type="spellStart"/>
            <w:r w:rsidR="001E18C8">
              <w:rPr>
                <w:rFonts w:cs="Times New Roman"/>
                <w:szCs w:val="26"/>
              </w:rPr>
              <w:t>thể</w:t>
            </w:r>
            <w:proofErr w:type="spellEnd"/>
            <w:r w:rsidR="001E18C8">
              <w:rPr>
                <w:rFonts w:cs="Times New Roman"/>
                <w:szCs w:val="26"/>
              </w:rPr>
              <w:t xml:space="preserve"> </w:t>
            </w:r>
            <w:proofErr w:type="spellStart"/>
            <w:r w:rsidR="001E18C8">
              <w:rPr>
                <w:rFonts w:cs="Times New Roman"/>
                <w:szCs w:val="26"/>
              </w:rPr>
              <w:t>hiện</w:t>
            </w:r>
            <w:proofErr w:type="spellEnd"/>
            <w:r w:rsidR="001E18C8">
              <w:rPr>
                <w:rFonts w:cs="Times New Roman"/>
                <w:szCs w:val="26"/>
              </w:rPr>
              <w:t xml:space="preserve"> </w:t>
            </w:r>
            <w:proofErr w:type="spellStart"/>
            <w:r w:rsidR="001E18C8">
              <w:rPr>
                <w:rFonts w:cs="Times New Roman"/>
                <w:szCs w:val="26"/>
              </w:rPr>
              <w:t>nguồn</w:t>
            </w:r>
            <w:proofErr w:type="spellEnd"/>
            <w:r w:rsidR="001E18C8">
              <w:rPr>
                <w:rFonts w:cs="Times New Roman"/>
                <w:szCs w:val="26"/>
              </w:rPr>
              <w:t xml:space="preserve"> </w:t>
            </w:r>
            <w:proofErr w:type="spellStart"/>
            <w:r w:rsidR="001E18C8">
              <w:rPr>
                <w:rFonts w:cs="Times New Roman"/>
                <w:szCs w:val="26"/>
              </w:rPr>
              <w:t>tham</w:t>
            </w:r>
            <w:proofErr w:type="spellEnd"/>
            <w:r w:rsidR="001E18C8">
              <w:rPr>
                <w:rFonts w:cs="Times New Roman"/>
                <w:szCs w:val="26"/>
              </w:rPr>
              <w:t xml:space="preserve"> </w:t>
            </w:r>
            <w:proofErr w:type="spellStart"/>
            <w:r w:rsidR="001E18C8">
              <w:rPr>
                <w:rFonts w:cs="Times New Roman"/>
                <w:szCs w:val="26"/>
              </w:rPr>
              <w:t>khảo</w:t>
            </w:r>
            <w:proofErr w:type="spellEnd"/>
            <w:r w:rsidR="001E18C8">
              <w:rPr>
                <w:rFonts w:cs="Times New Roman"/>
                <w:szCs w:val="26"/>
              </w:rPr>
              <w:t xml:space="preserve"> </w:t>
            </w:r>
            <w:proofErr w:type="spellStart"/>
            <w:r w:rsidR="001E18C8">
              <w:rPr>
                <w:rFonts w:cs="Times New Roman"/>
                <w:szCs w:val="26"/>
              </w:rPr>
              <w:t>các</w:t>
            </w:r>
            <w:proofErr w:type="spellEnd"/>
            <w:r w:rsidR="001E18C8">
              <w:rPr>
                <w:rFonts w:cs="Times New Roman"/>
                <w:szCs w:val="26"/>
              </w:rPr>
              <w:t xml:space="preserve"> </w:t>
            </w:r>
            <w:proofErr w:type="spellStart"/>
            <w:r w:rsidR="001E18C8">
              <w:rPr>
                <w:rFonts w:cs="Times New Roman"/>
                <w:szCs w:val="26"/>
              </w:rPr>
              <w:t>số</w:t>
            </w:r>
            <w:proofErr w:type="spellEnd"/>
            <w:r w:rsidR="001E18C8">
              <w:rPr>
                <w:rFonts w:cs="Times New Roman"/>
                <w:szCs w:val="26"/>
              </w:rPr>
              <w:t xml:space="preserve"> </w:t>
            </w:r>
            <w:proofErr w:type="spellStart"/>
            <w:r w:rsidR="001E18C8">
              <w:rPr>
                <w:rFonts w:cs="Times New Roman"/>
                <w:szCs w:val="26"/>
              </w:rPr>
              <w:t>liệu</w:t>
            </w:r>
            <w:proofErr w:type="spellEnd"/>
            <w:r w:rsidR="001E18C8">
              <w:rPr>
                <w:rFonts w:cs="Times New Roman"/>
                <w:szCs w:val="26"/>
              </w:rPr>
              <w:t>.</w:t>
            </w:r>
          </w:p>
        </w:tc>
        <w:tc>
          <w:tcPr>
            <w:tcW w:w="815" w:type="dxa"/>
            <w:vAlign w:val="center"/>
          </w:tcPr>
          <w:p w14:paraId="77EE0278" w14:textId="0FECDFD8" w:rsidR="00BF7050" w:rsidRPr="00C367D8" w:rsidRDefault="00DA7EC3" w:rsidP="00DA7EC3">
            <w:pPr>
              <w:spacing w:before="60" w:after="60"/>
              <w:jc w:val="center"/>
              <w:rPr>
                <w:rFonts w:cs="Times New Roman"/>
                <w:szCs w:val="26"/>
              </w:rPr>
            </w:pPr>
            <w:r>
              <w:rPr>
                <w:rFonts w:cs="Times New Roman"/>
                <w:szCs w:val="26"/>
              </w:rPr>
              <w:t>0</w:t>
            </w:r>
          </w:p>
        </w:tc>
      </w:tr>
      <w:tr w:rsidR="00BF7050" w:rsidRPr="00C367D8" w14:paraId="536232CE" w14:textId="00E1A6A1" w:rsidTr="00DA7EC3">
        <w:tc>
          <w:tcPr>
            <w:tcW w:w="565" w:type="dxa"/>
            <w:vAlign w:val="center"/>
          </w:tcPr>
          <w:p w14:paraId="0ED6BA92" w14:textId="77777777" w:rsidR="00BF7050" w:rsidRPr="00C367D8" w:rsidRDefault="00BF7050" w:rsidP="00924424">
            <w:pPr>
              <w:spacing w:before="60" w:after="60"/>
              <w:jc w:val="center"/>
              <w:rPr>
                <w:rFonts w:cs="Times New Roman"/>
                <w:szCs w:val="26"/>
              </w:rPr>
            </w:pPr>
            <w:r w:rsidRPr="00C367D8">
              <w:rPr>
                <w:rFonts w:cs="Times New Roman"/>
                <w:szCs w:val="26"/>
              </w:rPr>
              <w:t>2</w:t>
            </w:r>
          </w:p>
        </w:tc>
        <w:tc>
          <w:tcPr>
            <w:tcW w:w="2939" w:type="dxa"/>
            <w:vAlign w:val="center"/>
          </w:tcPr>
          <w:p w14:paraId="5EC03C3E" w14:textId="77777777" w:rsidR="00BF7050" w:rsidRPr="00C367D8" w:rsidRDefault="00BF7050" w:rsidP="00924424">
            <w:pPr>
              <w:spacing w:before="60" w:after="60"/>
              <w:jc w:val="both"/>
              <w:rPr>
                <w:rFonts w:cs="Times New Roman"/>
                <w:szCs w:val="26"/>
              </w:rPr>
            </w:pPr>
            <w:proofErr w:type="spellStart"/>
            <w:r w:rsidRPr="00C367D8">
              <w:rPr>
                <w:rFonts w:eastAsia="Times New Roman" w:cs="Times New Roman"/>
                <w:szCs w:val="26"/>
              </w:rPr>
              <w:t>Bố</w:t>
            </w:r>
            <w:proofErr w:type="spellEnd"/>
            <w:r w:rsidRPr="00C367D8">
              <w:rPr>
                <w:rFonts w:eastAsia="Times New Roman" w:cs="Times New Roman"/>
                <w:spacing w:val="4"/>
                <w:szCs w:val="26"/>
              </w:rPr>
              <w:t xml:space="preserve"> </w:t>
            </w:r>
            <w:proofErr w:type="spellStart"/>
            <w:r w:rsidRPr="00C367D8">
              <w:rPr>
                <w:rFonts w:eastAsia="Times New Roman" w:cs="Times New Roman"/>
                <w:szCs w:val="26"/>
              </w:rPr>
              <w:t>c</w:t>
            </w:r>
            <w:r w:rsidRPr="00C367D8">
              <w:rPr>
                <w:rFonts w:eastAsia="Times New Roman" w:cs="Times New Roman"/>
                <w:spacing w:val="-2"/>
                <w:szCs w:val="26"/>
              </w:rPr>
              <w:t>ụ</w:t>
            </w:r>
            <w:r w:rsidRPr="00C367D8">
              <w:rPr>
                <w:rFonts w:eastAsia="Times New Roman" w:cs="Times New Roman"/>
                <w:szCs w:val="26"/>
              </w:rPr>
              <w:t>c</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c</w:t>
            </w:r>
            <w:r w:rsidRPr="00C367D8">
              <w:rPr>
                <w:rFonts w:eastAsia="Times New Roman" w:cs="Times New Roman"/>
                <w:spacing w:val="-2"/>
                <w:szCs w:val="26"/>
              </w:rPr>
              <w:t>h</w:t>
            </w:r>
            <w:r w:rsidRPr="00C367D8">
              <w:rPr>
                <w:rFonts w:eastAsia="Times New Roman" w:cs="Times New Roman"/>
                <w:szCs w:val="26"/>
              </w:rPr>
              <w:t>ặt</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3"/>
                <w:szCs w:val="26"/>
              </w:rPr>
              <w:t>c</w:t>
            </w:r>
            <w:r w:rsidRPr="00C367D8">
              <w:rPr>
                <w:rFonts w:eastAsia="Times New Roman" w:cs="Times New Roman"/>
                <w:szCs w:val="26"/>
              </w:rPr>
              <w:t>h</w:t>
            </w:r>
            <w:r w:rsidRPr="00C367D8">
              <w:rPr>
                <w:rFonts w:eastAsia="Times New Roman" w:cs="Times New Roman"/>
                <w:spacing w:val="-2"/>
                <w:szCs w:val="26"/>
              </w:rPr>
              <w:t>ẽ</w:t>
            </w:r>
            <w:proofErr w:type="spellEnd"/>
            <w:r w:rsidRPr="00C367D8">
              <w:rPr>
                <w:rFonts w:eastAsia="Times New Roman" w:cs="Times New Roman"/>
                <w:szCs w:val="26"/>
              </w:rPr>
              <w:t>,</w:t>
            </w:r>
            <w:r w:rsidRPr="00C367D8">
              <w:rPr>
                <w:rFonts w:eastAsia="Times New Roman" w:cs="Times New Roman"/>
                <w:spacing w:val="10"/>
                <w:szCs w:val="26"/>
              </w:rPr>
              <w:t xml:space="preserve"> </w:t>
            </w:r>
            <w:proofErr w:type="spellStart"/>
            <w:r w:rsidRPr="00C367D8">
              <w:rPr>
                <w:rFonts w:eastAsia="Times New Roman" w:cs="Times New Roman"/>
                <w:spacing w:val="-3"/>
                <w:szCs w:val="26"/>
              </w:rPr>
              <w:t>m</w:t>
            </w:r>
            <w:r w:rsidRPr="00C367D8">
              <w:rPr>
                <w:rFonts w:eastAsia="Times New Roman" w:cs="Times New Roman"/>
                <w:szCs w:val="26"/>
              </w:rPr>
              <w:t>ạch</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3"/>
                <w:szCs w:val="26"/>
              </w:rPr>
              <w:t>l</w:t>
            </w:r>
            <w:r w:rsidRPr="00C367D8">
              <w:rPr>
                <w:rFonts w:eastAsia="Times New Roman" w:cs="Times New Roman"/>
                <w:spacing w:val="-2"/>
                <w:szCs w:val="26"/>
              </w:rPr>
              <w:t>ạc</w:t>
            </w:r>
            <w:proofErr w:type="spellEnd"/>
            <w:r w:rsidRPr="00C367D8">
              <w:rPr>
                <w:rFonts w:eastAsia="Times New Roman" w:cs="Times New Roman"/>
                <w:szCs w:val="26"/>
              </w:rPr>
              <w:t>,</w:t>
            </w:r>
            <w:r w:rsidRPr="00C367D8">
              <w:rPr>
                <w:rFonts w:eastAsia="Times New Roman" w:cs="Times New Roman"/>
                <w:spacing w:val="10"/>
                <w:szCs w:val="26"/>
              </w:rPr>
              <w:t xml:space="preserve"> </w:t>
            </w:r>
            <w:proofErr w:type="spellStart"/>
            <w:r w:rsidRPr="00C367D8">
              <w:rPr>
                <w:rFonts w:eastAsia="Times New Roman" w:cs="Times New Roman"/>
                <w:szCs w:val="26"/>
              </w:rPr>
              <w:t>hợp</w:t>
            </w:r>
            <w:proofErr w:type="spellEnd"/>
            <w:r w:rsidRPr="00C367D8">
              <w:rPr>
                <w:rFonts w:eastAsia="Times New Roman" w:cs="Times New Roman"/>
                <w:spacing w:val="7"/>
                <w:szCs w:val="26"/>
              </w:rPr>
              <w:t xml:space="preserve"> </w:t>
            </w:r>
            <w:proofErr w:type="spellStart"/>
            <w:r w:rsidRPr="00C367D8">
              <w:rPr>
                <w:rFonts w:eastAsia="Times New Roman" w:cs="Times New Roman"/>
                <w:w w:val="102"/>
                <w:szCs w:val="26"/>
              </w:rPr>
              <w:t>lý</w:t>
            </w:r>
            <w:proofErr w:type="spellEnd"/>
          </w:p>
        </w:tc>
        <w:tc>
          <w:tcPr>
            <w:tcW w:w="983" w:type="dxa"/>
            <w:vAlign w:val="center"/>
          </w:tcPr>
          <w:p w14:paraId="0FD40220" w14:textId="77777777" w:rsidR="00BF7050" w:rsidRPr="00C367D8" w:rsidRDefault="00BF7050" w:rsidP="00924424">
            <w:pPr>
              <w:spacing w:before="60" w:after="60"/>
              <w:jc w:val="center"/>
              <w:rPr>
                <w:rFonts w:cs="Times New Roman"/>
                <w:szCs w:val="26"/>
              </w:rPr>
            </w:pPr>
            <w:r w:rsidRPr="00C367D8">
              <w:rPr>
                <w:rFonts w:cs="Times New Roman"/>
                <w:szCs w:val="26"/>
              </w:rPr>
              <w:t>1</w:t>
            </w:r>
          </w:p>
        </w:tc>
        <w:tc>
          <w:tcPr>
            <w:tcW w:w="3418" w:type="dxa"/>
            <w:vAlign w:val="center"/>
          </w:tcPr>
          <w:p w14:paraId="03E9911F" w14:textId="77777777" w:rsidR="00BF7050" w:rsidRPr="00C367D8" w:rsidRDefault="00BF7050" w:rsidP="00D161BF">
            <w:pPr>
              <w:spacing w:before="60" w:after="60"/>
              <w:jc w:val="both"/>
              <w:rPr>
                <w:rFonts w:cs="Times New Roman"/>
                <w:szCs w:val="26"/>
              </w:rPr>
            </w:pPr>
          </w:p>
        </w:tc>
        <w:tc>
          <w:tcPr>
            <w:tcW w:w="815" w:type="dxa"/>
            <w:vAlign w:val="center"/>
          </w:tcPr>
          <w:p w14:paraId="6BC20F14" w14:textId="1F0A5D92" w:rsidR="00BF7050" w:rsidRPr="00C367D8" w:rsidRDefault="001E18C8" w:rsidP="00DA7EC3">
            <w:pPr>
              <w:spacing w:before="60" w:after="60"/>
              <w:jc w:val="center"/>
              <w:rPr>
                <w:rFonts w:cs="Times New Roman"/>
                <w:szCs w:val="26"/>
              </w:rPr>
            </w:pPr>
            <w:r>
              <w:rPr>
                <w:rFonts w:cs="Times New Roman"/>
                <w:szCs w:val="26"/>
              </w:rPr>
              <w:t>0,5</w:t>
            </w:r>
          </w:p>
        </w:tc>
      </w:tr>
      <w:tr w:rsidR="00BF7050" w:rsidRPr="00C367D8" w14:paraId="2BFA97CD" w14:textId="0EC972FF" w:rsidTr="00DA7EC3">
        <w:tc>
          <w:tcPr>
            <w:tcW w:w="565" w:type="dxa"/>
            <w:vAlign w:val="center"/>
          </w:tcPr>
          <w:p w14:paraId="7943F6FA" w14:textId="77777777" w:rsidR="00BF7050" w:rsidRPr="00C367D8" w:rsidRDefault="00BF7050" w:rsidP="00924424">
            <w:pPr>
              <w:spacing w:before="60" w:after="60"/>
              <w:jc w:val="center"/>
              <w:rPr>
                <w:rFonts w:cs="Times New Roman"/>
                <w:szCs w:val="26"/>
              </w:rPr>
            </w:pPr>
            <w:r w:rsidRPr="00C367D8">
              <w:rPr>
                <w:rFonts w:cs="Times New Roman"/>
                <w:szCs w:val="26"/>
              </w:rPr>
              <w:t>3</w:t>
            </w:r>
          </w:p>
        </w:tc>
        <w:tc>
          <w:tcPr>
            <w:tcW w:w="2939" w:type="dxa"/>
            <w:vAlign w:val="center"/>
          </w:tcPr>
          <w:p w14:paraId="3F66D579" w14:textId="53C957AF" w:rsidR="00BF7050" w:rsidRPr="00C367D8" w:rsidRDefault="00BF7050" w:rsidP="00924424">
            <w:pPr>
              <w:spacing w:before="60" w:after="60"/>
              <w:jc w:val="both"/>
              <w:rPr>
                <w:rFonts w:cs="Times New Roman"/>
                <w:szCs w:val="26"/>
              </w:rPr>
            </w:pPr>
            <w:proofErr w:type="spellStart"/>
            <w:r w:rsidRPr="00C367D8">
              <w:rPr>
                <w:rFonts w:eastAsia="Times New Roman" w:cs="Times New Roman"/>
                <w:szCs w:val="26"/>
              </w:rPr>
              <w:t>Sử</w:t>
            </w:r>
            <w:proofErr w:type="spellEnd"/>
            <w:r w:rsidRPr="00C367D8">
              <w:rPr>
                <w:rFonts w:eastAsia="Times New Roman" w:cs="Times New Roman"/>
                <w:szCs w:val="26"/>
              </w:rPr>
              <w:t xml:space="preserve"> </w:t>
            </w:r>
            <w:proofErr w:type="spellStart"/>
            <w:r w:rsidRPr="00C367D8">
              <w:rPr>
                <w:rFonts w:eastAsia="Times New Roman" w:cs="Times New Roman"/>
                <w:szCs w:val="26"/>
              </w:rPr>
              <w:t>dụng</w:t>
            </w:r>
            <w:proofErr w:type="spellEnd"/>
            <w:r w:rsidRPr="00C367D8">
              <w:rPr>
                <w:rFonts w:eastAsia="Times New Roman" w:cs="Times New Roman"/>
                <w:szCs w:val="26"/>
              </w:rPr>
              <w:t xml:space="preserve"> </w:t>
            </w:r>
            <w:proofErr w:type="spellStart"/>
            <w:r w:rsidRPr="00C367D8">
              <w:rPr>
                <w:rFonts w:eastAsia="Times New Roman" w:cs="Times New Roman"/>
                <w:szCs w:val="26"/>
              </w:rPr>
              <w:t>ngôn</w:t>
            </w:r>
            <w:proofErr w:type="spellEnd"/>
            <w:r w:rsidRPr="00C367D8">
              <w:rPr>
                <w:rFonts w:eastAsia="Times New Roman" w:cs="Times New Roman"/>
                <w:szCs w:val="26"/>
              </w:rPr>
              <w:t xml:space="preserve"> </w:t>
            </w:r>
            <w:proofErr w:type="spellStart"/>
            <w:r w:rsidRPr="00C367D8">
              <w:rPr>
                <w:rFonts w:eastAsia="Times New Roman" w:cs="Times New Roman"/>
                <w:szCs w:val="26"/>
              </w:rPr>
              <w:t>ngữ</w:t>
            </w:r>
            <w:proofErr w:type="spellEnd"/>
            <w:r w:rsidRPr="00C367D8">
              <w:rPr>
                <w:rFonts w:eastAsia="Times New Roman" w:cs="Times New Roman"/>
                <w:szCs w:val="26"/>
              </w:rPr>
              <w:t xml:space="preserve"> </w:t>
            </w:r>
            <w:proofErr w:type="spellStart"/>
            <w:r w:rsidRPr="00C367D8">
              <w:rPr>
                <w:rFonts w:eastAsia="Times New Roman" w:cs="Times New Roman"/>
                <w:szCs w:val="26"/>
              </w:rPr>
              <w:t>chính</w:t>
            </w:r>
            <w:proofErr w:type="spellEnd"/>
            <w:r w:rsidRPr="00C367D8">
              <w:rPr>
                <w:rFonts w:eastAsia="Times New Roman" w:cs="Times New Roman"/>
                <w:szCs w:val="26"/>
              </w:rPr>
              <w:t xml:space="preserve"> </w:t>
            </w:r>
            <w:proofErr w:type="spellStart"/>
            <w:r w:rsidRPr="00C367D8">
              <w:rPr>
                <w:rFonts w:eastAsia="Times New Roman" w:cs="Times New Roman"/>
                <w:szCs w:val="26"/>
              </w:rPr>
              <w:t>xác</w:t>
            </w:r>
            <w:proofErr w:type="spellEnd"/>
            <w:r w:rsidRPr="00C367D8">
              <w:rPr>
                <w:rFonts w:eastAsia="Times New Roman" w:cs="Times New Roman"/>
                <w:szCs w:val="26"/>
              </w:rPr>
              <w:t xml:space="preserve">, </w:t>
            </w:r>
            <w:proofErr w:type="spellStart"/>
            <w:r w:rsidRPr="00C367D8">
              <w:rPr>
                <w:rFonts w:eastAsia="Times New Roman" w:cs="Times New Roman"/>
                <w:szCs w:val="26"/>
              </w:rPr>
              <w:t>dễ</w:t>
            </w:r>
            <w:proofErr w:type="spellEnd"/>
            <w:r w:rsidRPr="00C367D8">
              <w:rPr>
                <w:rFonts w:eastAsia="Times New Roman" w:cs="Times New Roman"/>
                <w:szCs w:val="26"/>
              </w:rPr>
              <w:t xml:space="preserve"> </w:t>
            </w:r>
            <w:proofErr w:type="spellStart"/>
            <w:r w:rsidRPr="00C367D8">
              <w:rPr>
                <w:rFonts w:eastAsia="Times New Roman" w:cs="Times New Roman"/>
                <w:szCs w:val="26"/>
              </w:rPr>
              <w:t>hiểu</w:t>
            </w:r>
            <w:proofErr w:type="spellEnd"/>
            <w:r w:rsidRPr="00C367D8">
              <w:rPr>
                <w:rFonts w:eastAsia="Times New Roman" w:cs="Times New Roman"/>
                <w:szCs w:val="26"/>
              </w:rPr>
              <w:t xml:space="preserve"> (</w:t>
            </w:r>
            <w:proofErr w:type="spellStart"/>
            <w:r w:rsidRPr="00C367D8">
              <w:rPr>
                <w:rFonts w:eastAsia="Times New Roman" w:cs="Times New Roman"/>
                <w:szCs w:val="26"/>
              </w:rPr>
              <w:t>lỗi</w:t>
            </w:r>
            <w:proofErr w:type="spellEnd"/>
            <w:r w:rsidRPr="00C367D8">
              <w:rPr>
                <w:rFonts w:eastAsia="Times New Roman" w:cs="Times New Roman"/>
                <w:szCs w:val="26"/>
              </w:rPr>
              <w:t xml:space="preserve"> </w:t>
            </w:r>
            <w:proofErr w:type="spellStart"/>
            <w:r w:rsidRPr="00C367D8">
              <w:rPr>
                <w:rFonts w:eastAsia="Times New Roman" w:cs="Times New Roman"/>
                <w:szCs w:val="26"/>
              </w:rPr>
              <w:t>chính</w:t>
            </w:r>
            <w:proofErr w:type="spellEnd"/>
            <w:r w:rsidRPr="00C367D8">
              <w:rPr>
                <w:rFonts w:eastAsia="Times New Roman" w:cs="Times New Roman"/>
                <w:szCs w:val="26"/>
              </w:rPr>
              <w:t xml:space="preserve"> </w:t>
            </w:r>
            <w:proofErr w:type="spellStart"/>
            <w:r w:rsidRPr="00C367D8">
              <w:rPr>
                <w:rFonts w:eastAsia="Times New Roman" w:cs="Times New Roman"/>
                <w:szCs w:val="26"/>
              </w:rPr>
              <w:t>tả</w:t>
            </w:r>
            <w:proofErr w:type="spellEnd"/>
            <w:r w:rsidRPr="00C367D8">
              <w:rPr>
                <w:rFonts w:eastAsia="Times New Roman" w:cs="Times New Roman"/>
                <w:szCs w:val="26"/>
              </w:rPr>
              <w:t>,</w:t>
            </w:r>
            <w:r>
              <w:rPr>
                <w:rFonts w:eastAsia="Times New Roman" w:cs="Times New Roman"/>
                <w:szCs w:val="26"/>
              </w:rPr>
              <w:t xml:space="preserve"> </w:t>
            </w:r>
            <w:proofErr w:type="spellStart"/>
            <w:r w:rsidRPr="00C367D8">
              <w:rPr>
                <w:rFonts w:eastAsia="Times New Roman" w:cs="Times New Roman"/>
                <w:szCs w:val="26"/>
              </w:rPr>
              <w:t>lỗi</w:t>
            </w:r>
            <w:proofErr w:type="spellEnd"/>
            <w:r w:rsidRPr="00C367D8">
              <w:rPr>
                <w:rFonts w:eastAsia="Times New Roman" w:cs="Times New Roman"/>
                <w:szCs w:val="26"/>
              </w:rPr>
              <w:t xml:space="preserve"> </w:t>
            </w:r>
            <w:proofErr w:type="spellStart"/>
            <w:r w:rsidRPr="00C367D8">
              <w:rPr>
                <w:rFonts w:eastAsia="Times New Roman" w:cs="Times New Roman"/>
                <w:szCs w:val="26"/>
              </w:rPr>
              <w:t>đặt</w:t>
            </w:r>
            <w:proofErr w:type="spellEnd"/>
            <w:r w:rsidRPr="00C367D8">
              <w:rPr>
                <w:rFonts w:eastAsia="Times New Roman" w:cs="Times New Roman"/>
                <w:szCs w:val="26"/>
              </w:rPr>
              <w:t xml:space="preserve"> </w:t>
            </w:r>
            <w:proofErr w:type="spellStart"/>
            <w:r w:rsidRPr="00C367D8">
              <w:rPr>
                <w:rFonts w:eastAsia="Times New Roman" w:cs="Times New Roman"/>
                <w:szCs w:val="26"/>
              </w:rPr>
              <w:t>câu</w:t>
            </w:r>
            <w:proofErr w:type="spellEnd"/>
            <w:r w:rsidRPr="00C367D8">
              <w:rPr>
                <w:rFonts w:eastAsia="Times New Roman" w:cs="Times New Roman"/>
                <w:szCs w:val="26"/>
              </w:rPr>
              <w:t>)</w:t>
            </w:r>
            <w:r w:rsidR="001659B2">
              <w:rPr>
                <w:rFonts w:eastAsia="Times New Roman" w:cs="Times New Roman"/>
                <w:szCs w:val="26"/>
              </w:rPr>
              <w:t>.</w:t>
            </w:r>
            <w:r w:rsidRPr="00C367D8">
              <w:rPr>
                <w:rFonts w:eastAsia="Times New Roman" w:cs="Times New Roman"/>
                <w:position w:val="-1"/>
                <w:szCs w:val="26"/>
              </w:rPr>
              <w:t xml:space="preserve">                                         </w:t>
            </w:r>
            <w:r w:rsidRPr="00C367D8">
              <w:rPr>
                <w:rFonts w:eastAsia="Times New Roman" w:cs="Times New Roman"/>
                <w:spacing w:val="58"/>
                <w:position w:val="-1"/>
                <w:szCs w:val="26"/>
              </w:rPr>
              <w:t xml:space="preserve"> </w:t>
            </w:r>
          </w:p>
        </w:tc>
        <w:tc>
          <w:tcPr>
            <w:tcW w:w="983" w:type="dxa"/>
            <w:vAlign w:val="center"/>
          </w:tcPr>
          <w:p w14:paraId="67185826" w14:textId="77777777" w:rsidR="00BF7050" w:rsidRPr="00C367D8" w:rsidRDefault="00BF7050" w:rsidP="00924424">
            <w:pPr>
              <w:spacing w:before="60" w:after="60"/>
              <w:jc w:val="center"/>
              <w:rPr>
                <w:rFonts w:cs="Times New Roman"/>
                <w:szCs w:val="26"/>
              </w:rPr>
            </w:pPr>
            <w:r w:rsidRPr="00C367D8">
              <w:rPr>
                <w:rFonts w:cs="Times New Roman"/>
                <w:szCs w:val="26"/>
              </w:rPr>
              <w:t>1</w:t>
            </w:r>
          </w:p>
        </w:tc>
        <w:tc>
          <w:tcPr>
            <w:tcW w:w="3418" w:type="dxa"/>
            <w:vAlign w:val="center"/>
          </w:tcPr>
          <w:p w14:paraId="37433AD2" w14:textId="77777777" w:rsidR="00BF7050" w:rsidRPr="00C367D8" w:rsidRDefault="00BF7050" w:rsidP="00D161BF">
            <w:pPr>
              <w:spacing w:before="60" w:after="60"/>
              <w:jc w:val="both"/>
              <w:rPr>
                <w:rFonts w:cs="Times New Roman"/>
                <w:szCs w:val="26"/>
              </w:rPr>
            </w:pPr>
          </w:p>
        </w:tc>
        <w:tc>
          <w:tcPr>
            <w:tcW w:w="815" w:type="dxa"/>
            <w:vAlign w:val="center"/>
          </w:tcPr>
          <w:p w14:paraId="614D61E6" w14:textId="135E7A53" w:rsidR="00BF7050" w:rsidRPr="00C367D8" w:rsidRDefault="00DA7EC3" w:rsidP="00DA7EC3">
            <w:pPr>
              <w:spacing w:before="60" w:after="60"/>
              <w:jc w:val="center"/>
              <w:rPr>
                <w:rFonts w:cs="Times New Roman"/>
                <w:szCs w:val="26"/>
              </w:rPr>
            </w:pPr>
            <w:r>
              <w:rPr>
                <w:rFonts w:cs="Times New Roman"/>
                <w:szCs w:val="26"/>
              </w:rPr>
              <w:t>1</w:t>
            </w:r>
          </w:p>
        </w:tc>
      </w:tr>
      <w:tr w:rsidR="00BF7050" w:rsidRPr="00C367D8" w14:paraId="08F379AB" w14:textId="70B19669" w:rsidTr="00DA7EC3">
        <w:tc>
          <w:tcPr>
            <w:tcW w:w="565" w:type="dxa"/>
            <w:shd w:val="clear" w:color="auto" w:fill="D9D9D9" w:themeFill="background1" w:themeFillShade="D9"/>
            <w:vAlign w:val="center"/>
          </w:tcPr>
          <w:p w14:paraId="479E5FD3" w14:textId="77777777" w:rsidR="00BF7050" w:rsidRPr="00C367D8" w:rsidRDefault="00BF7050" w:rsidP="00924424">
            <w:pPr>
              <w:spacing w:before="60" w:after="60"/>
              <w:jc w:val="center"/>
              <w:rPr>
                <w:rFonts w:cs="Times New Roman"/>
                <w:b/>
                <w:szCs w:val="26"/>
              </w:rPr>
            </w:pPr>
            <w:r w:rsidRPr="00C367D8">
              <w:rPr>
                <w:rFonts w:cs="Times New Roman"/>
                <w:b/>
                <w:szCs w:val="26"/>
              </w:rPr>
              <w:t>II</w:t>
            </w:r>
          </w:p>
        </w:tc>
        <w:tc>
          <w:tcPr>
            <w:tcW w:w="2939" w:type="dxa"/>
            <w:shd w:val="clear" w:color="auto" w:fill="D9D9D9" w:themeFill="background1" w:themeFillShade="D9"/>
            <w:vAlign w:val="center"/>
          </w:tcPr>
          <w:p w14:paraId="21CEFF04" w14:textId="77777777" w:rsidR="00BF7050" w:rsidRPr="00C367D8" w:rsidRDefault="00BF7050" w:rsidP="00924424">
            <w:pPr>
              <w:spacing w:before="60" w:after="60"/>
              <w:jc w:val="both"/>
              <w:rPr>
                <w:rFonts w:cs="Times New Roman"/>
                <w:b/>
                <w:szCs w:val="26"/>
              </w:rPr>
            </w:pPr>
            <w:proofErr w:type="spellStart"/>
            <w:r w:rsidRPr="00C367D8">
              <w:rPr>
                <w:rFonts w:cs="Times New Roman"/>
                <w:b/>
                <w:szCs w:val="26"/>
              </w:rPr>
              <w:t>Nội</w:t>
            </w:r>
            <w:proofErr w:type="spellEnd"/>
            <w:r w:rsidRPr="00C367D8">
              <w:rPr>
                <w:rFonts w:cs="Times New Roman"/>
                <w:b/>
                <w:szCs w:val="26"/>
              </w:rPr>
              <w:t xml:space="preserve"> dung</w:t>
            </w:r>
          </w:p>
        </w:tc>
        <w:tc>
          <w:tcPr>
            <w:tcW w:w="983" w:type="dxa"/>
            <w:shd w:val="clear" w:color="auto" w:fill="D9D9D9" w:themeFill="background1" w:themeFillShade="D9"/>
            <w:vAlign w:val="center"/>
          </w:tcPr>
          <w:p w14:paraId="1D19FC5F" w14:textId="77777777" w:rsidR="00BF7050" w:rsidRPr="00C367D8" w:rsidRDefault="00BF7050" w:rsidP="00924424">
            <w:pPr>
              <w:spacing w:before="60" w:after="60"/>
              <w:jc w:val="center"/>
              <w:rPr>
                <w:rFonts w:cs="Times New Roman"/>
                <w:b/>
                <w:szCs w:val="26"/>
              </w:rPr>
            </w:pPr>
            <w:r w:rsidRPr="00C367D8">
              <w:rPr>
                <w:rFonts w:cs="Times New Roman"/>
                <w:b/>
                <w:szCs w:val="26"/>
              </w:rPr>
              <w:t>7</w:t>
            </w:r>
          </w:p>
        </w:tc>
        <w:tc>
          <w:tcPr>
            <w:tcW w:w="3418" w:type="dxa"/>
            <w:shd w:val="clear" w:color="auto" w:fill="D9D9D9" w:themeFill="background1" w:themeFillShade="D9"/>
            <w:vAlign w:val="center"/>
          </w:tcPr>
          <w:p w14:paraId="59C139DB" w14:textId="77777777" w:rsidR="00BF7050" w:rsidRPr="00C367D8" w:rsidRDefault="00BF7050" w:rsidP="00D161BF">
            <w:pPr>
              <w:spacing w:before="60" w:after="60"/>
              <w:jc w:val="both"/>
              <w:rPr>
                <w:rFonts w:cs="Times New Roman"/>
                <w:b/>
                <w:szCs w:val="26"/>
              </w:rPr>
            </w:pPr>
          </w:p>
        </w:tc>
        <w:tc>
          <w:tcPr>
            <w:tcW w:w="815" w:type="dxa"/>
            <w:shd w:val="clear" w:color="auto" w:fill="D9D9D9" w:themeFill="background1" w:themeFillShade="D9"/>
            <w:vAlign w:val="center"/>
          </w:tcPr>
          <w:p w14:paraId="67E41C86" w14:textId="1F0B092C" w:rsidR="00BF7050" w:rsidRPr="00C367D8" w:rsidRDefault="001E18C8" w:rsidP="00DA7EC3">
            <w:pPr>
              <w:spacing w:before="60" w:after="60"/>
              <w:jc w:val="center"/>
              <w:rPr>
                <w:rFonts w:cs="Times New Roman"/>
                <w:b/>
                <w:szCs w:val="26"/>
              </w:rPr>
            </w:pPr>
            <w:r>
              <w:rPr>
                <w:rFonts w:cs="Times New Roman"/>
                <w:b/>
                <w:szCs w:val="26"/>
              </w:rPr>
              <w:t>3,5</w:t>
            </w:r>
          </w:p>
        </w:tc>
      </w:tr>
      <w:tr w:rsidR="00BF7050" w:rsidRPr="00C367D8" w14:paraId="4EAAFE8D" w14:textId="35272D8D" w:rsidTr="00DA7EC3">
        <w:tc>
          <w:tcPr>
            <w:tcW w:w="565" w:type="dxa"/>
            <w:vAlign w:val="center"/>
          </w:tcPr>
          <w:p w14:paraId="7F8F4E96" w14:textId="77777777" w:rsidR="00BF7050" w:rsidRPr="00C367D8" w:rsidRDefault="00BF7050" w:rsidP="00924424">
            <w:pPr>
              <w:spacing w:before="60" w:after="60"/>
              <w:jc w:val="center"/>
              <w:rPr>
                <w:rFonts w:cs="Times New Roman"/>
                <w:szCs w:val="26"/>
              </w:rPr>
            </w:pPr>
            <w:r w:rsidRPr="00C367D8">
              <w:rPr>
                <w:rFonts w:cs="Times New Roman"/>
                <w:szCs w:val="26"/>
              </w:rPr>
              <w:t>1</w:t>
            </w:r>
          </w:p>
        </w:tc>
        <w:tc>
          <w:tcPr>
            <w:tcW w:w="2939" w:type="dxa"/>
            <w:vAlign w:val="center"/>
          </w:tcPr>
          <w:p w14:paraId="37C6DCE9" w14:textId="77777777" w:rsidR="00BF7050" w:rsidRPr="00C367D8" w:rsidRDefault="00BF7050" w:rsidP="00924424">
            <w:pPr>
              <w:spacing w:before="60" w:after="60"/>
              <w:jc w:val="both"/>
              <w:rPr>
                <w:rFonts w:cs="Times New Roman"/>
                <w:szCs w:val="26"/>
              </w:rPr>
            </w:pPr>
            <w:proofErr w:type="spellStart"/>
            <w:r w:rsidRPr="00C367D8">
              <w:rPr>
                <w:rFonts w:cs="Times New Roman"/>
                <w:szCs w:val="26"/>
              </w:rPr>
              <w:t>Trình</w:t>
            </w:r>
            <w:proofErr w:type="spellEnd"/>
            <w:r w:rsidRPr="00C367D8">
              <w:rPr>
                <w:rFonts w:cs="Times New Roman"/>
                <w:szCs w:val="26"/>
              </w:rPr>
              <w:t xml:space="preserve"> </w:t>
            </w:r>
            <w:proofErr w:type="spellStart"/>
            <w:r w:rsidRPr="00C367D8">
              <w:rPr>
                <w:rFonts w:cs="Times New Roman"/>
                <w:szCs w:val="26"/>
              </w:rPr>
              <w:t>bày</w:t>
            </w:r>
            <w:proofErr w:type="spellEnd"/>
            <w:r w:rsidRPr="00C367D8">
              <w:rPr>
                <w:rFonts w:cs="Times New Roman"/>
                <w:szCs w:val="26"/>
              </w:rPr>
              <w:t xml:space="preserve"> </w:t>
            </w:r>
            <w:proofErr w:type="spellStart"/>
            <w:r w:rsidRPr="00C367D8">
              <w:rPr>
                <w:rFonts w:cs="Times New Roman"/>
                <w:szCs w:val="26"/>
              </w:rPr>
              <w:t>được</w:t>
            </w:r>
            <w:proofErr w:type="spellEnd"/>
            <w:r w:rsidRPr="00C367D8">
              <w:rPr>
                <w:rFonts w:cs="Times New Roman"/>
                <w:szCs w:val="26"/>
              </w:rPr>
              <w:t xml:space="preserve"> </w:t>
            </w:r>
            <w:proofErr w:type="spellStart"/>
            <w:r w:rsidRPr="00C367D8">
              <w:rPr>
                <w:rFonts w:cs="Times New Roman"/>
                <w:szCs w:val="26"/>
              </w:rPr>
              <w:t>cơ</w:t>
            </w:r>
            <w:proofErr w:type="spellEnd"/>
            <w:r w:rsidRPr="00C367D8">
              <w:rPr>
                <w:rFonts w:cs="Times New Roman"/>
                <w:szCs w:val="26"/>
              </w:rPr>
              <w:t xml:space="preserve"> </w:t>
            </w:r>
            <w:proofErr w:type="spellStart"/>
            <w:r w:rsidRPr="00C367D8">
              <w:rPr>
                <w:rFonts w:cs="Times New Roman"/>
                <w:szCs w:val="26"/>
              </w:rPr>
              <w:t>sở</w:t>
            </w:r>
            <w:proofErr w:type="spellEnd"/>
            <w:r w:rsidRPr="00C367D8">
              <w:rPr>
                <w:rFonts w:cs="Times New Roman"/>
                <w:szCs w:val="26"/>
              </w:rPr>
              <w:t xml:space="preserve"> </w:t>
            </w:r>
            <w:proofErr w:type="spellStart"/>
            <w:r w:rsidRPr="00C367D8">
              <w:rPr>
                <w:rFonts w:cs="Times New Roman"/>
                <w:szCs w:val="26"/>
              </w:rPr>
              <w:t>lý</w:t>
            </w:r>
            <w:proofErr w:type="spellEnd"/>
            <w:r w:rsidRPr="00C367D8">
              <w:rPr>
                <w:rFonts w:cs="Times New Roman"/>
                <w:szCs w:val="26"/>
              </w:rPr>
              <w:t xml:space="preserve"> </w:t>
            </w:r>
            <w:proofErr w:type="spellStart"/>
            <w:r w:rsidRPr="00C367D8">
              <w:rPr>
                <w:rFonts w:cs="Times New Roman"/>
                <w:szCs w:val="26"/>
              </w:rPr>
              <w:t>luận</w:t>
            </w:r>
            <w:proofErr w:type="spellEnd"/>
            <w:r w:rsidRPr="00C367D8">
              <w:rPr>
                <w:rFonts w:cs="Times New Roman"/>
                <w:szCs w:val="26"/>
              </w:rPr>
              <w:t xml:space="preserve"> </w:t>
            </w:r>
            <w:proofErr w:type="spellStart"/>
            <w:r w:rsidRPr="00C367D8">
              <w:rPr>
                <w:rFonts w:cs="Times New Roman"/>
                <w:szCs w:val="26"/>
              </w:rPr>
              <w:t>của</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cần</w:t>
            </w:r>
            <w:proofErr w:type="spellEnd"/>
            <w:r w:rsidRPr="00C367D8">
              <w:rPr>
                <w:rFonts w:cs="Times New Roman"/>
                <w:szCs w:val="26"/>
              </w:rPr>
              <w:t xml:space="preserve"> </w:t>
            </w:r>
            <w:proofErr w:type="spellStart"/>
            <w:r w:rsidRPr="00C367D8">
              <w:rPr>
                <w:rFonts w:cs="Times New Roman"/>
                <w:szCs w:val="26"/>
              </w:rPr>
              <w:t>nghiên</w:t>
            </w:r>
            <w:proofErr w:type="spellEnd"/>
            <w:r w:rsidRPr="00C367D8">
              <w:rPr>
                <w:rFonts w:cs="Times New Roman"/>
                <w:szCs w:val="26"/>
              </w:rPr>
              <w:t xml:space="preserve"> </w:t>
            </w:r>
            <w:proofErr w:type="spellStart"/>
            <w:r w:rsidRPr="00C367D8">
              <w:rPr>
                <w:rFonts w:cs="Times New Roman"/>
                <w:szCs w:val="26"/>
              </w:rPr>
              <w:t>cứu</w:t>
            </w:r>
            <w:proofErr w:type="spellEnd"/>
            <w:r w:rsidRPr="00C367D8">
              <w:rPr>
                <w:rFonts w:cs="Times New Roman"/>
                <w:szCs w:val="26"/>
              </w:rPr>
              <w:t xml:space="preserve"> </w:t>
            </w:r>
            <w:proofErr w:type="spellStart"/>
            <w:r w:rsidRPr="00C367D8">
              <w:rPr>
                <w:rFonts w:cs="Times New Roman"/>
                <w:szCs w:val="26"/>
              </w:rPr>
              <w:t>hoặc</w:t>
            </w:r>
            <w:proofErr w:type="spellEnd"/>
            <w:r w:rsidRPr="00C367D8">
              <w:rPr>
                <w:rFonts w:cs="Times New Roman"/>
                <w:szCs w:val="26"/>
              </w:rPr>
              <w:t xml:space="preserve"> </w:t>
            </w:r>
            <w:proofErr w:type="spellStart"/>
            <w:r w:rsidRPr="00C367D8">
              <w:rPr>
                <w:rFonts w:cs="Times New Roman"/>
                <w:szCs w:val="26"/>
              </w:rPr>
              <w:t>nêu</w:t>
            </w:r>
            <w:proofErr w:type="spellEnd"/>
            <w:r w:rsidRPr="00C367D8">
              <w:rPr>
                <w:rFonts w:cs="Times New Roman"/>
                <w:szCs w:val="26"/>
              </w:rPr>
              <w:t xml:space="preserve"> </w:t>
            </w:r>
            <w:proofErr w:type="spellStart"/>
            <w:r w:rsidRPr="00C367D8">
              <w:rPr>
                <w:rFonts w:cs="Times New Roman"/>
                <w:szCs w:val="26"/>
              </w:rPr>
              <w:t>được</w:t>
            </w:r>
            <w:proofErr w:type="spellEnd"/>
            <w:r w:rsidRPr="00C367D8">
              <w:rPr>
                <w:rFonts w:cs="Times New Roman"/>
                <w:szCs w:val="26"/>
              </w:rPr>
              <w:t xml:space="preserve"> </w:t>
            </w:r>
            <w:proofErr w:type="spellStart"/>
            <w:r w:rsidRPr="00C367D8">
              <w:rPr>
                <w:rFonts w:cs="Times New Roman"/>
                <w:szCs w:val="26"/>
              </w:rPr>
              <w:t>khái</w:t>
            </w:r>
            <w:proofErr w:type="spellEnd"/>
            <w:r w:rsidRPr="00C367D8">
              <w:rPr>
                <w:rFonts w:cs="Times New Roman"/>
                <w:szCs w:val="26"/>
              </w:rPr>
              <w:t xml:space="preserve"> </w:t>
            </w:r>
            <w:proofErr w:type="spellStart"/>
            <w:r w:rsidRPr="00C367D8">
              <w:rPr>
                <w:rFonts w:cs="Times New Roman"/>
                <w:szCs w:val="26"/>
              </w:rPr>
              <w:t>niệm</w:t>
            </w:r>
            <w:proofErr w:type="spellEnd"/>
            <w:r w:rsidRPr="00C367D8">
              <w:rPr>
                <w:rFonts w:cs="Times New Roman"/>
                <w:szCs w:val="26"/>
              </w:rPr>
              <w:t xml:space="preserve">, </w:t>
            </w:r>
            <w:proofErr w:type="spellStart"/>
            <w:r w:rsidRPr="00C367D8">
              <w:rPr>
                <w:rFonts w:cs="Times New Roman"/>
                <w:szCs w:val="26"/>
              </w:rPr>
              <w:t>đặc</w:t>
            </w:r>
            <w:proofErr w:type="spellEnd"/>
            <w:r w:rsidRPr="00C367D8">
              <w:rPr>
                <w:rFonts w:cs="Times New Roman"/>
                <w:szCs w:val="26"/>
              </w:rPr>
              <w:t xml:space="preserve"> </w:t>
            </w:r>
            <w:proofErr w:type="spellStart"/>
            <w:r w:rsidRPr="00C367D8">
              <w:rPr>
                <w:rFonts w:cs="Times New Roman"/>
                <w:szCs w:val="26"/>
              </w:rPr>
              <w:t>điểm</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có</w:t>
            </w:r>
            <w:proofErr w:type="spellEnd"/>
            <w:r w:rsidRPr="00C367D8">
              <w:rPr>
                <w:rFonts w:cs="Times New Roman"/>
                <w:szCs w:val="26"/>
              </w:rPr>
              <w:t xml:space="preserve"> </w:t>
            </w:r>
            <w:proofErr w:type="spellStart"/>
            <w:r w:rsidRPr="00C367D8">
              <w:rPr>
                <w:rFonts w:cs="Times New Roman"/>
                <w:szCs w:val="26"/>
              </w:rPr>
              <w:t>liên</w:t>
            </w:r>
            <w:proofErr w:type="spellEnd"/>
            <w:r w:rsidRPr="00C367D8">
              <w:rPr>
                <w:rFonts w:cs="Times New Roman"/>
                <w:szCs w:val="26"/>
              </w:rPr>
              <w:t xml:space="preserve"> </w:t>
            </w:r>
            <w:proofErr w:type="spellStart"/>
            <w:r w:rsidRPr="00C367D8">
              <w:rPr>
                <w:rFonts w:cs="Times New Roman"/>
                <w:szCs w:val="26"/>
              </w:rPr>
              <w:t>quan</w:t>
            </w:r>
            <w:proofErr w:type="spellEnd"/>
          </w:p>
        </w:tc>
        <w:tc>
          <w:tcPr>
            <w:tcW w:w="983" w:type="dxa"/>
            <w:vAlign w:val="center"/>
          </w:tcPr>
          <w:p w14:paraId="63159967" w14:textId="77777777" w:rsidR="00BF7050" w:rsidRPr="00C367D8" w:rsidRDefault="00BF7050" w:rsidP="00924424">
            <w:pPr>
              <w:spacing w:before="60" w:after="60"/>
              <w:jc w:val="center"/>
              <w:rPr>
                <w:rFonts w:cs="Times New Roman"/>
                <w:szCs w:val="26"/>
              </w:rPr>
            </w:pPr>
            <w:r>
              <w:rPr>
                <w:rFonts w:cs="Times New Roman"/>
                <w:szCs w:val="26"/>
              </w:rPr>
              <w:t>2</w:t>
            </w:r>
          </w:p>
        </w:tc>
        <w:tc>
          <w:tcPr>
            <w:tcW w:w="3418" w:type="dxa"/>
            <w:vAlign w:val="center"/>
          </w:tcPr>
          <w:p w14:paraId="6D8EA4CC" w14:textId="416FA550" w:rsidR="00BF7050" w:rsidRDefault="00DA7EC3" w:rsidP="00D161BF">
            <w:pPr>
              <w:spacing w:before="60" w:after="60"/>
              <w:jc w:val="both"/>
              <w:rPr>
                <w:rFonts w:cs="Times New Roman"/>
                <w:szCs w:val="26"/>
              </w:rPr>
            </w:pPr>
            <w:proofErr w:type="spellStart"/>
            <w:r>
              <w:rPr>
                <w:rFonts w:cs="Times New Roman"/>
                <w:szCs w:val="26"/>
              </w:rPr>
              <w:t>Chỉ</w:t>
            </w:r>
            <w:proofErr w:type="spellEnd"/>
            <w:r>
              <w:rPr>
                <w:rFonts w:cs="Times New Roman"/>
                <w:szCs w:val="26"/>
              </w:rPr>
              <w:t xml:space="preserve"> </w:t>
            </w:r>
            <w:proofErr w:type="spellStart"/>
            <w:r>
              <w:rPr>
                <w:rFonts w:cs="Times New Roman"/>
                <w:szCs w:val="26"/>
              </w:rPr>
              <w:t>mới</w:t>
            </w:r>
            <w:proofErr w:type="spellEnd"/>
            <w:r>
              <w:rPr>
                <w:rFonts w:cs="Times New Roman"/>
                <w:szCs w:val="26"/>
              </w:rPr>
              <w:t xml:space="preserve"> </w:t>
            </w:r>
            <w:proofErr w:type="spellStart"/>
            <w:r>
              <w:rPr>
                <w:rFonts w:cs="Times New Roman"/>
                <w:szCs w:val="26"/>
              </w:rPr>
              <w:t>đưa</w:t>
            </w:r>
            <w:proofErr w:type="spellEnd"/>
            <w:r>
              <w:rPr>
                <w:rFonts w:cs="Times New Roman"/>
                <w:szCs w:val="26"/>
              </w:rPr>
              <w:t xml:space="preserve"> ra </w:t>
            </w:r>
            <w:proofErr w:type="spellStart"/>
            <w:r>
              <w:rPr>
                <w:rFonts w:cs="Times New Roman"/>
                <w:szCs w:val="26"/>
              </w:rPr>
              <w:t>được</w:t>
            </w:r>
            <w:proofErr w:type="spellEnd"/>
            <w:r>
              <w:rPr>
                <w:rFonts w:cs="Times New Roman"/>
                <w:szCs w:val="26"/>
              </w:rPr>
              <w:t xml:space="preserve"> </w:t>
            </w:r>
            <w:proofErr w:type="spellStart"/>
            <w:r>
              <w:rPr>
                <w:rFonts w:cs="Times New Roman"/>
                <w:szCs w:val="26"/>
              </w:rPr>
              <w:t>khái</w:t>
            </w:r>
            <w:proofErr w:type="spellEnd"/>
            <w:r>
              <w:rPr>
                <w:rFonts w:cs="Times New Roman"/>
                <w:szCs w:val="26"/>
              </w:rPr>
              <w:t xml:space="preserve"> </w:t>
            </w:r>
            <w:proofErr w:type="spellStart"/>
            <w:r>
              <w:rPr>
                <w:rFonts w:cs="Times New Roman"/>
                <w:szCs w:val="26"/>
              </w:rPr>
              <w:t>niệm</w:t>
            </w:r>
            <w:proofErr w:type="spellEnd"/>
            <w:r>
              <w:rPr>
                <w:rFonts w:cs="Times New Roman"/>
                <w:szCs w:val="26"/>
              </w:rPr>
              <w:t xml:space="preserve"> </w:t>
            </w:r>
            <w:proofErr w:type="spellStart"/>
            <w:r>
              <w:rPr>
                <w:rFonts w:cs="Times New Roman"/>
                <w:szCs w:val="26"/>
              </w:rPr>
              <w:t>cơ</w:t>
            </w:r>
            <w:proofErr w:type="spellEnd"/>
            <w:r>
              <w:rPr>
                <w:rFonts w:cs="Times New Roman"/>
                <w:szCs w:val="26"/>
              </w:rPr>
              <w:t xml:space="preserve"> </w:t>
            </w:r>
            <w:proofErr w:type="spellStart"/>
            <w:r>
              <w:rPr>
                <w:rFonts w:cs="Times New Roman"/>
                <w:szCs w:val="26"/>
              </w:rPr>
              <w:t>bản</w:t>
            </w:r>
            <w:proofErr w:type="spellEnd"/>
            <w:r>
              <w:rPr>
                <w:rFonts w:cs="Times New Roman"/>
                <w:szCs w:val="26"/>
              </w:rPr>
              <w:t xml:space="preserve">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cung</w:t>
            </w:r>
            <w:proofErr w:type="spellEnd"/>
            <w:r>
              <w:rPr>
                <w:rFonts w:cs="Times New Roman"/>
                <w:szCs w:val="26"/>
              </w:rPr>
              <w:t xml:space="preserve"> </w:t>
            </w:r>
            <w:proofErr w:type="spellStart"/>
            <w:r>
              <w:rPr>
                <w:rFonts w:cs="Times New Roman"/>
                <w:szCs w:val="26"/>
              </w:rPr>
              <w:t>cầu</w:t>
            </w:r>
            <w:proofErr w:type="spellEnd"/>
            <w:r>
              <w:rPr>
                <w:rFonts w:cs="Times New Roman"/>
                <w:szCs w:val="26"/>
              </w:rPr>
              <w:t xml:space="preserve"> </w:t>
            </w:r>
            <w:proofErr w:type="spellStart"/>
            <w:r>
              <w:rPr>
                <w:rFonts w:cs="Times New Roman"/>
                <w:szCs w:val="26"/>
              </w:rPr>
              <w:t>lao</w:t>
            </w:r>
            <w:proofErr w:type="spellEnd"/>
            <w:r>
              <w:rPr>
                <w:rFonts w:cs="Times New Roman"/>
                <w:szCs w:val="26"/>
              </w:rPr>
              <w:t xml:space="preserve"> </w:t>
            </w:r>
            <w:proofErr w:type="spellStart"/>
            <w:r>
              <w:rPr>
                <w:rFonts w:cs="Times New Roman"/>
                <w:szCs w:val="26"/>
              </w:rPr>
              <w:t>động</w:t>
            </w:r>
            <w:proofErr w:type="spellEnd"/>
            <w:r>
              <w:rPr>
                <w:rFonts w:cs="Times New Roman"/>
                <w:szCs w:val="26"/>
              </w:rPr>
              <w:t xml:space="preserve">, </w:t>
            </w:r>
            <w:proofErr w:type="spellStart"/>
            <w:r>
              <w:rPr>
                <w:rFonts w:cs="Times New Roman"/>
                <w:szCs w:val="26"/>
              </w:rPr>
              <w:t>chưa</w:t>
            </w:r>
            <w:proofErr w:type="spellEnd"/>
            <w:r>
              <w:rPr>
                <w:rFonts w:cs="Times New Roman"/>
                <w:szCs w:val="26"/>
              </w:rPr>
              <w:t xml:space="preserve"> </w:t>
            </w:r>
            <w:proofErr w:type="spellStart"/>
            <w:r>
              <w:rPr>
                <w:rFonts w:cs="Times New Roman"/>
                <w:szCs w:val="26"/>
              </w:rPr>
              <w:t>nêu</w:t>
            </w:r>
            <w:proofErr w:type="spellEnd"/>
            <w:r>
              <w:rPr>
                <w:rFonts w:cs="Times New Roman"/>
                <w:szCs w:val="26"/>
              </w:rPr>
              <w:t xml:space="preserve"> </w:t>
            </w:r>
            <w:proofErr w:type="spellStart"/>
            <w:r>
              <w:rPr>
                <w:rFonts w:cs="Times New Roman"/>
                <w:szCs w:val="26"/>
              </w:rPr>
              <w:t>được</w:t>
            </w:r>
            <w:proofErr w:type="spellEnd"/>
            <w:r>
              <w:rPr>
                <w:rFonts w:cs="Times New Roman"/>
                <w:szCs w:val="26"/>
              </w:rPr>
              <w:t xml:space="preserve"> </w:t>
            </w:r>
            <w:proofErr w:type="spellStart"/>
            <w:r>
              <w:rPr>
                <w:rFonts w:cs="Times New Roman"/>
                <w:szCs w:val="26"/>
              </w:rPr>
              <w:t>các</w:t>
            </w:r>
            <w:proofErr w:type="spellEnd"/>
            <w:r>
              <w:rPr>
                <w:rFonts w:cs="Times New Roman"/>
                <w:szCs w:val="26"/>
              </w:rPr>
              <w:t xml:space="preserve"> </w:t>
            </w:r>
            <w:proofErr w:type="spellStart"/>
            <w:r>
              <w:rPr>
                <w:rFonts w:cs="Times New Roman"/>
                <w:szCs w:val="26"/>
              </w:rPr>
              <w:t>yếu</w:t>
            </w:r>
            <w:proofErr w:type="spellEnd"/>
            <w:r>
              <w:rPr>
                <w:rFonts w:cs="Times New Roman"/>
                <w:szCs w:val="26"/>
              </w:rPr>
              <w:t xml:space="preserve"> </w:t>
            </w:r>
            <w:proofErr w:type="spellStart"/>
            <w:r>
              <w:rPr>
                <w:rFonts w:cs="Times New Roman"/>
                <w:szCs w:val="26"/>
              </w:rPr>
              <w:t>tố</w:t>
            </w:r>
            <w:proofErr w:type="spellEnd"/>
            <w:r>
              <w:rPr>
                <w:rFonts w:cs="Times New Roman"/>
                <w:szCs w:val="26"/>
              </w:rPr>
              <w:t xml:space="preserve">, </w:t>
            </w:r>
            <w:proofErr w:type="spellStart"/>
            <w:r>
              <w:rPr>
                <w:rFonts w:cs="Times New Roman"/>
                <w:szCs w:val="26"/>
              </w:rPr>
              <w:t>nguyên</w:t>
            </w:r>
            <w:proofErr w:type="spellEnd"/>
            <w:r>
              <w:rPr>
                <w:rFonts w:cs="Times New Roman"/>
                <w:szCs w:val="26"/>
              </w:rPr>
              <w:t xml:space="preserve"> </w:t>
            </w:r>
            <w:proofErr w:type="spellStart"/>
            <w:r>
              <w:rPr>
                <w:rFonts w:cs="Times New Roman"/>
                <w:szCs w:val="26"/>
              </w:rPr>
              <w:t>nhân</w:t>
            </w:r>
            <w:proofErr w:type="spellEnd"/>
            <w:r>
              <w:rPr>
                <w:rFonts w:cs="Times New Roman"/>
                <w:szCs w:val="26"/>
              </w:rPr>
              <w:t xml:space="preserve"> </w:t>
            </w:r>
            <w:proofErr w:type="spellStart"/>
            <w:r>
              <w:rPr>
                <w:rFonts w:cs="Times New Roman"/>
                <w:szCs w:val="26"/>
              </w:rPr>
              <w:t>ảnh</w:t>
            </w:r>
            <w:proofErr w:type="spellEnd"/>
            <w:r>
              <w:rPr>
                <w:rFonts w:cs="Times New Roman"/>
                <w:szCs w:val="26"/>
              </w:rPr>
              <w:t xml:space="preserve"> </w:t>
            </w:r>
            <w:proofErr w:type="spellStart"/>
            <w:r>
              <w:rPr>
                <w:rFonts w:cs="Times New Roman"/>
                <w:szCs w:val="26"/>
              </w:rPr>
              <w:t>hưởng</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tác</w:t>
            </w:r>
            <w:proofErr w:type="spellEnd"/>
            <w:r>
              <w:rPr>
                <w:rFonts w:cs="Times New Roman"/>
                <w:szCs w:val="26"/>
              </w:rPr>
              <w:t xml:space="preserve"> </w:t>
            </w:r>
            <w:proofErr w:type="spellStart"/>
            <w:r>
              <w:rPr>
                <w:rFonts w:cs="Times New Roman"/>
                <w:szCs w:val="26"/>
              </w:rPr>
              <w:t>động</w:t>
            </w:r>
            <w:proofErr w:type="spellEnd"/>
            <w:r>
              <w:rPr>
                <w:rFonts w:cs="Times New Roman"/>
                <w:szCs w:val="26"/>
              </w:rPr>
              <w:t xml:space="preserve"> </w:t>
            </w:r>
            <w:proofErr w:type="spellStart"/>
            <w:r>
              <w:rPr>
                <w:rFonts w:cs="Times New Roman"/>
                <w:szCs w:val="26"/>
              </w:rPr>
              <w:t>đến</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Pr>
                <w:rFonts w:cs="Times New Roman"/>
                <w:szCs w:val="26"/>
              </w:rPr>
              <w:t>trường</w:t>
            </w:r>
            <w:proofErr w:type="spellEnd"/>
            <w:r>
              <w:rPr>
                <w:rFonts w:cs="Times New Roman"/>
                <w:szCs w:val="26"/>
              </w:rPr>
              <w:t xml:space="preserve"> </w:t>
            </w:r>
            <w:proofErr w:type="spellStart"/>
            <w:r>
              <w:rPr>
                <w:rFonts w:cs="Times New Roman"/>
                <w:szCs w:val="26"/>
              </w:rPr>
              <w:t>làm</w:t>
            </w:r>
            <w:proofErr w:type="spellEnd"/>
            <w:r>
              <w:rPr>
                <w:rFonts w:cs="Times New Roman"/>
                <w:szCs w:val="26"/>
              </w:rPr>
              <w:t xml:space="preserve"> </w:t>
            </w:r>
            <w:proofErr w:type="spellStart"/>
            <w:r>
              <w:rPr>
                <w:rFonts w:cs="Times New Roman"/>
                <w:szCs w:val="26"/>
              </w:rPr>
              <w:t>cơ</w:t>
            </w:r>
            <w:proofErr w:type="spellEnd"/>
            <w:r>
              <w:rPr>
                <w:rFonts w:cs="Times New Roman"/>
                <w:szCs w:val="26"/>
              </w:rPr>
              <w:t xml:space="preserve"> </w:t>
            </w:r>
            <w:proofErr w:type="spellStart"/>
            <w:r>
              <w:rPr>
                <w:rFonts w:cs="Times New Roman"/>
                <w:szCs w:val="26"/>
              </w:rPr>
              <w:t>sở</w:t>
            </w:r>
            <w:proofErr w:type="spellEnd"/>
            <w:r>
              <w:rPr>
                <w:rFonts w:cs="Times New Roman"/>
                <w:szCs w:val="26"/>
              </w:rPr>
              <w:t xml:space="preserve"> </w:t>
            </w:r>
            <w:proofErr w:type="spellStart"/>
            <w:r>
              <w:rPr>
                <w:rFonts w:cs="Times New Roman"/>
                <w:szCs w:val="26"/>
              </w:rPr>
              <w:t>lý</w:t>
            </w:r>
            <w:proofErr w:type="spellEnd"/>
            <w:r>
              <w:rPr>
                <w:rFonts w:cs="Times New Roman"/>
                <w:szCs w:val="26"/>
              </w:rPr>
              <w:t xml:space="preserve"> </w:t>
            </w:r>
            <w:proofErr w:type="spellStart"/>
            <w:r>
              <w:rPr>
                <w:rFonts w:cs="Times New Roman"/>
                <w:szCs w:val="26"/>
              </w:rPr>
              <w:t>luận</w:t>
            </w:r>
            <w:proofErr w:type="spellEnd"/>
            <w:r>
              <w:rPr>
                <w:rFonts w:cs="Times New Roman"/>
                <w:szCs w:val="26"/>
              </w:rPr>
              <w:t xml:space="preserve"> </w:t>
            </w:r>
            <w:proofErr w:type="spellStart"/>
            <w:r>
              <w:rPr>
                <w:rFonts w:cs="Times New Roman"/>
                <w:szCs w:val="26"/>
              </w:rPr>
              <w:t>cho</w:t>
            </w:r>
            <w:proofErr w:type="spellEnd"/>
            <w:r>
              <w:rPr>
                <w:rFonts w:cs="Times New Roman"/>
                <w:szCs w:val="26"/>
              </w:rPr>
              <w:t xml:space="preserve"> </w:t>
            </w:r>
            <w:proofErr w:type="spellStart"/>
            <w:r>
              <w:rPr>
                <w:rFonts w:cs="Times New Roman"/>
                <w:szCs w:val="26"/>
              </w:rPr>
              <w:t>chương</w:t>
            </w:r>
            <w:proofErr w:type="spellEnd"/>
            <w:r>
              <w:rPr>
                <w:rFonts w:cs="Times New Roman"/>
                <w:szCs w:val="26"/>
              </w:rPr>
              <w:t xml:space="preserve"> 2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chương</w:t>
            </w:r>
            <w:proofErr w:type="spellEnd"/>
            <w:r>
              <w:rPr>
                <w:rFonts w:cs="Times New Roman"/>
                <w:szCs w:val="26"/>
              </w:rPr>
              <w:t xml:space="preserve"> 3</w:t>
            </w:r>
          </w:p>
        </w:tc>
        <w:tc>
          <w:tcPr>
            <w:tcW w:w="815" w:type="dxa"/>
            <w:vAlign w:val="center"/>
          </w:tcPr>
          <w:p w14:paraId="3B0B5124" w14:textId="1B388479" w:rsidR="00BF7050" w:rsidRDefault="001E18C8" w:rsidP="00DA7EC3">
            <w:pPr>
              <w:spacing w:before="60" w:after="60"/>
              <w:jc w:val="center"/>
              <w:rPr>
                <w:rFonts w:cs="Times New Roman"/>
                <w:szCs w:val="26"/>
              </w:rPr>
            </w:pPr>
            <w:r>
              <w:rPr>
                <w:rFonts w:cs="Times New Roman"/>
                <w:szCs w:val="26"/>
              </w:rPr>
              <w:t>0,5</w:t>
            </w:r>
          </w:p>
        </w:tc>
      </w:tr>
      <w:tr w:rsidR="001E18C8" w:rsidRPr="00C367D8" w14:paraId="5B4AE89E" w14:textId="3C34A087" w:rsidTr="00DA7EC3">
        <w:tc>
          <w:tcPr>
            <w:tcW w:w="565" w:type="dxa"/>
            <w:vAlign w:val="center"/>
          </w:tcPr>
          <w:p w14:paraId="10F443EA" w14:textId="77777777" w:rsidR="001E18C8" w:rsidRPr="00C367D8" w:rsidRDefault="001E18C8" w:rsidP="00924424">
            <w:pPr>
              <w:spacing w:before="60" w:after="60"/>
              <w:jc w:val="center"/>
              <w:rPr>
                <w:rFonts w:cs="Times New Roman"/>
                <w:szCs w:val="26"/>
              </w:rPr>
            </w:pPr>
            <w:r w:rsidRPr="00C367D8">
              <w:rPr>
                <w:rFonts w:cs="Times New Roman"/>
                <w:szCs w:val="26"/>
              </w:rPr>
              <w:t>2</w:t>
            </w:r>
          </w:p>
        </w:tc>
        <w:tc>
          <w:tcPr>
            <w:tcW w:w="2939" w:type="dxa"/>
            <w:vAlign w:val="center"/>
          </w:tcPr>
          <w:p w14:paraId="05DE0F93" w14:textId="77777777" w:rsidR="001E18C8" w:rsidRPr="00C367D8" w:rsidRDefault="001E18C8" w:rsidP="00924424">
            <w:pPr>
              <w:spacing w:before="60" w:after="60"/>
              <w:jc w:val="both"/>
              <w:rPr>
                <w:rFonts w:cs="Times New Roman"/>
                <w:szCs w:val="26"/>
              </w:rPr>
            </w:pPr>
            <w:proofErr w:type="spellStart"/>
            <w:r w:rsidRPr="00C367D8">
              <w:rPr>
                <w:rFonts w:cs="Times New Roman"/>
                <w:szCs w:val="26"/>
              </w:rPr>
              <w:t>Phân</w:t>
            </w:r>
            <w:proofErr w:type="spellEnd"/>
            <w:r w:rsidRPr="00C367D8">
              <w:rPr>
                <w:rFonts w:cs="Times New Roman"/>
                <w:szCs w:val="26"/>
              </w:rPr>
              <w:t xml:space="preserve"> </w:t>
            </w:r>
            <w:proofErr w:type="spellStart"/>
            <w:r w:rsidRPr="00C367D8">
              <w:rPr>
                <w:rFonts w:cs="Times New Roman"/>
                <w:szCs w:val="26"/>
              </w:rPr>
              <w:t>tích</w:t>
            </w:r>
            <w:proofErr w:type="spellEnd"/>
            <w:r w:rsidRPr="00C367D8">
              <w:rPr>
                <w:rFonts w:cs="Times New Roman"/>
                <w:szCs w:val="26"/>
              </w:rPr>
              <w:t xml:space="preserve"> </w:t>
            </w:r>
            <w:proofErr w:type="spellStart"/>
            <w:r w:rsidRPr="00C367D8">
              <w:rPr>
                <w:rFonts w:cs="Times New Roman"/>
                <w:szCs w:val="26"/>
              </w:rPr>
              <w:t>nội</w:t>
            </w:r>
            <w:proofErr w:type="spellEnd"/>
            <w:r w:rsidRPr="00C367D8">
              <w:rPr>
                <w:rFonts w:cs="Times New Roman"/>
                <w:szCs w:val="26"/>
              </w:rPr>
              <w:t xml:space="preserve"> dung</w:t>
            </w:r>
            <w:r>
              <w:rPr>
                <w:rFonts w:cs="Times New Roman"/>
                <w:szCs w:val="26"/>
              </w:rPr>
              <w:t xml:space="preserve"> </w:t>
            </w:r>
            <w:proofErr w:type="spellStart"/>
            <w:r>
              <w:rPr>
                <w:rFonts w:cs="Times New Roman"/>
                <w:szCs w:val="26"/>
              </w:rPr>
              <w:t>chính</w:t>
            </w:r>
            <w:proofErr w:type="spellEnd"/>
            <w:r>
              <w:rPr>
                <w:rFonts w:cs="Times New Roman"/>
                <w:szCs w:val="26"/>
              </w:rPr>
              <w:t xml:space="preserve"> </w:t>
            </w:r>
            <w:proofErr w:type="spellStart"/>
            <w:r>
              <w:rPr>
                <w:rFonts w:cs="Times New Roman"/>
                <w:szCs w:val="26"/>
              </w:rPr>
              <w:t>của</w:t>
            </w:r>
            <w:proofErr w:type="spellEnd"/>
            <w:r w:rsidRPr="00C367D8">
              <w:rPr>
                <w:rFonts w:cs="Times New Roman"/>
                <w:szCs w:val="26"/>
              </w:rPr>
              <w:t xml:space="preserve"> </w:t>
            </w:r>
            <w:proofErr w:type="spellStart"/>
            <w:r w:rsidRPr="00C367D8">
              <w:rPr>
                <w:rFonts w:cs="Times New Roman"/>
                <w:szCs w:val="26"/>
              </w:rPr>
              <w:t>vấn</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rõ</w:t>
            </w:r>
            <w:proofErr w:type="spellEnd"/>
            <w:r w:rsidRPr="00C367D8">
              <w:rPr>
                <w:rFonts w:cs="Times New Roman"/>
                <w:szCs w:val="26"/>
              </w:rPr>
              <w:t xml:space="preserve"> </w:t>
            </w:r>
            <w:proofErr w:type="spellStart"/>
            <w:r w:rsidRPr="00C367D8">
              <w:rPr>
                <w:rFonts w:cs="Times New Roman"/>
                <w:szCs w:val="26"/>
              </w:rPr>
              <w:t>ràng</w:t>
            </w:r>
            <w:proofErr w:type="spellEnd"/>
            <w:r w:rsidRPr="00C367D8">
              <w:rPr>
                <w:rFonts w:cs="Times New Roman"/>
                <w:szCs w:val="26"/>
              </w:rPr>
              <w:t xml:space="preserve">, </w:t>
            </w:r>
            <w:proofErr w:type="spellStart"/>
            <w:r w:rsidRPr="00C367D8">
              <w:rPr>
                <w:rFonts w:cs="Times New Roman"/>
                <w:szCs w:val="26"/>
              </w:rPr>
              <w:t>chặt</w:t>
            </w:r>
            <w:proofErr w:type="spellEnd"/>
            <w:r w:rsidRPr="00C367D8">
              <w:rPr>
                <w:rFonts w:cs="Times New Roman"/>
                <w:szCs w:val="26"/>
              </w:rPr>
              <w:t xml:space="preserve"> </w:t>
            </w:r>
            <w:proofErr w:type="spellStart"/>
            <w:r w:rsidRPr="00C367D8">
              <w:rPr>
                <w:rFonts w:cs="Times New Roman"/>
                <w:szCs w:val="26"/>
              </w:rPr>
              <w:t>chẽ</w:t>
            </w:r>
            <w:proofErr w:type="spellEnd"/>
            <w:r w:rsidRPr="00C367D8">
              <w:rPr>
                <w:rFonts w:cs="Times New Roman"/>
                <w:szCs w:val="26"/>
              </w:rPr>
              <w:t xml:space="preserve">, </w:t>
            </w:r>
            <w:proofErr w:type="spellStart"/>
            <w:r w:rsidRPr="00C367D8">
              <w:rPr>
                <w:rFonts w:cs="Times New Roman"/>
                <w:szCs w:val="26"/>
              </w:rPr>
              <w:t>liên</w:t>
            </w:r>
            <w:proofErr w:type="spellEnd"/>
            <w:r w:rsidRPr="00C367D8">
              <w:rPr>
                <w:rFonts w:cs="Times New Roman"/>
                <w:szCs w:val="26"/>
              </w:rPr>
              <w:t xml:space="preserve"> </w:t>
            </w:r>
            <w:proofErr w:type="spellStart"/>
            <w:r w:rsidRPr="00C367D8">
              <w:rPr>
                <w:rFonts w:cs="Times New Roman"/>
                <w:szCs w:val="26"/>
              </w:rPr>
              <w:t>hệ</w:t>
            </w:r>
            <w:proofErr w:type="spellEnd"/>
            <w:r w:rsidRPr="00C367D8">
              <w:rPr>
                <w:rFonts w:cs="Times New Roman"/>
                <w:szCs w:val="26"/>
              </w:rPr>
              <w:t xml:space="preserve"> </w:t>
            </w:r>
            <w:proofErr w:type="spellStart"/>
            <w:r w:rsidRPr="00C367D8">
              <w:rPr>
                <w:rFonts w:cs="Times New Roman"/>
                <w:szCs w:val="26"/>
              </w:rPr>
              <w:t>thực</w:t>
            </w:r>
            <w:proofErr w:type="spellEnd"/>
            <w:r w:rsidRPr="00C367D8">
              <w:rPr>
                <w:rFonts w:cs="Times New Roman"/>
                <w:szCs w:val="26"/>
              </w:rPr>
              <w:t xml:space="preserve"> </w:t>
            </w:r>
            <w:proofErr w:type="spellStart"/>
            <w:r w:rsidRPr="00C367D8">
              <w:rPr>
                <w:rFonts w:cs="Times New Roman"/>
                <w:szCs w:val="26"/>
              </w:rPr>
              <w:t>tiễn</w:t>
            </w:r>
            <w:proofErr w:type="spellEnd"/>
          </w:p>
        </w:tc>
        <w:tc>
          <w:tcPr>
            <w:tcW w:w="983" w:type="dxa"/>
            <w:vAlign w:val="center"/>
          </w:tcPr>
          <w:p w14:paraId="33082A48" w14:textId="77777777" w:rsidR="001E18C8" w:rsidRPr="00C367D8" w:rsidRDefault="001E18C8" w:rsidP="00924424">
            <w:pPr>
              <w:spacing w:before="60" w:after="60"/>
              <w:jc w:val="center"/>
              <w:rPr>
                <w:rFonts w:cs="Times New Roman"/>
                <w:szCs w:val="26"/>
              </w:rPr>
            </w:pPr>
            <w:r>
              <w:rPr>
                <w:rFonts w:cs="Times New Roman"/>
                <w:szCs w:val="26"/>
              </w:rPr>
              <w:t>3</w:t>
            </w:r>
          </w:p>
        </w:tc>
        <w:tc>
          <w:tcPr>
            <w:tcW w:w="3418" w:type="dxa"/>
            <w:vMerge w:val="restart"/>
            <w:vAlign w:val="center"/>
          </w:tcPr>
          <w:p w14:paraId="23EE8469" w14:textId="7645C151" w:rsidR="001E18C8" w:rsidRDefault="001E18C8" w:rsidP="00D161BF">
            <w:pPr>
              <w:spacing w:before="60" w:after="60"/>
              <w:jc w:val="both"/>
              <w:rPr>
                <w:rFonts w:cs="Times New Roman"/>
                <w:szCs w:val="26"/>
              </w:rPr>
            </w:pPr>
            <w:proofErr w:type="spellStart"/>
            <w:r>
              <w:rPr>
                <w:rFonts w:cs="Times New Roman"/>
                <w:szCs w:val="26"/>
              </w:rPr>
              <w:t>Có</w:t>
            </w:r>
            <w:proofErr w:type="spellEnd"/>
            <w:r>
              <w:rPr>
                <w:rFonts w:cs="Times New Roman"/>
                <w:szCs w:val="26"/>
              </w:rPr>
              <w:t xml:space="preserve"> </w:t>
            </w:r>
            <w:proofErr w:type="spellStart"/>
            <w:r>
              <w:rPr>
                <w:rFonts w:cs="Times New Roman"/>
                <w:szCs w:val="26"/>
              </w:rPr>
              <w:t>nêu</w:t>
            </w:r>
            <w:proofErr w:type="spellEnd"/>
            <w:r>
              <w:rPr>
                <w:rFonts w:cs="Times New Roman"/>
                <w:szCs w:val="26"/>
              </w:rPr>
              <w:t xml:space="preserve"> ra </w:t>
            </w:r>
            <w:proofErr w:type="spellStart"/>
            <w:r>
              <w:rPr>
                <w:rFonts w:cs="Times New Roman"/>
                <w:szCs w:val="26"/>
              </w:rPr>
              <w:t>được</w:t>
            </w:r>
            <w:proofErr w:type="spellEnd"/>
            <w:r>
              <w:rPr>
                <w:rFonts w:cs="Times New Roman"/>
                <w:szCs w:val="26"/>
              </w:rPr>
              <w:t xml:space="preserve"> </w:t>
            </w:r>
            <w:proofErr w:type="spellStart"/>
            <w:r>
              <w:rPr>
                <w:rFonts w:cs="Times New Roman"/>
                <w:szCs w:val="26"/>
              </w:rPr>
              <w:t>số</w:t>
            </w:r>
            <w:proofErr w:type="spellEnd"/>
            <w:r>
              <w:rPr>
                <w:rFonts w:cs="Times New Roman"/>
                <w:szCs w:val="26"/>
              </w:rPr>
              <w:t xml:space="preserve"> </w:t>
            </w:r>
            <w:proofErr w:type="spellStart"/>
            <w:r>
              <w:rPr>
                <w:rFonts w:cs="Times New Roman"/>
                <w:szCs w:val="26"/>
              </w:rPr>
              <w:t>liệu</w:t>
            </w:r>
            <w:proofErr w:type="spellEnd"/>
            <w:r>
              <w:rPr>
                <w:rFonts w:cs="Times New Roman"/>
                <w:szCs w:val="26"/>
              </w:rPr>
              <w:t xml:space="preserve">, </w:t>
            </w:r>
            <w:proofErr w:type="spellStart"/>
            <w:r>
              <w:rPr>
                <w:rFonts w:cs="Times New Roman"/>
                <w:szCs w:val="26"/>
              </w:rPr>
              <w:t>phân</w:t>
            </w:r>
            <w:proofErr w:type="spellEnd"/>
            <w:r>
              <w:rPr>
                <w:rFonts w:cs="Times New Roman"/>
                <w:szCs w:val="26"/>
              </w:rPr>
              <w:t xml:space="preserve"> </w:t>
            </w:r>
            <w:proofErr w:type="spellStart"/>
            <w:r>
              <w:rPr>
                <w:rFonts w:cs="Times New Roman"/>
                <w:szCs w:val="26"/>
              </w:rPr>
              <w:t>tích</w:t>
            </w:r>
            <w:proofErr w:type="spellEnd"/>
            <w:r>
              <w:rPr>
                <w:rFonts w:cs="Times New Roman"/>
                <w:szCs w:val="26"/>
              </w:rPr>
              <w:t xml:space="preserve"> </w:t>
            </w:r>
            <w:proofErr w:type="spellStart"/>
            <w:r>
              <w:rPr>
                <w:rFonts w:cs="Times New Roman"/>
                <w:szCs w:val="26"/>
              </w:rPr>
              <w:t>và</w:t>
            </w:r>
            <w:proofErr w:type="spellEnd"/>
            <w:r>
              <w:rPr>
                <w:rFonts w:cs="Times New Roman"/>
                <w:szCs w:val="26"/>
              </w:rPr>
              <w:t xml:space="preserve"> </w:t>
            </w:r>
            <w:proofErr w:type="spellStart"/>
            <w:r>
              <w:rPr>
                <w:rFonts w:cs="Times New Roman"/>
                <w:szCs w:val="26"/>
              </w:rPr>
              <w:t>nhận</w:t>
            </w:r>
            <w:proofErr w:type="spellEnd"/>
            <w:r>
              <w:rPr>
                <w:rFonts w:cs="Times New Roman"/>
                <w:szCs w:val="26"/>
              </w:rPr>
              <w:t xml:space="preserve"> </w:t>
            </w:r>
            <w:proofErr w:type="spellStart"/>
            <w:r>
              <w:rPr>
                <w:rFonts w:cs="Times New Roman"/>
                <w:szCs w:val="26"/>
              </w:rPr>
              <w:t>xét</w:t>
            </w:r>
            <w:proofErr w:type="spellEnd"/>
            <w:r>
              <w:rPr>
                <w:rFonts w:cs="Times New Roman"/>
                <w:szCs w:val="26"/>
              </w:rPr>
              <w:t xml:space="preserve"> </w:t>
            </w:r>
            <w:proofErr w:type="spellStart"/>
            <w:r>
              <w:rPr>
                <w:rFonts w:cs="Times New Roman"/>
                <w:szCs w:val="26"/>
              </w:rPr>
              <w:t>về</w:t>
            </w:r>
            <w:proofErr w:type="spellEnd"/>
            <w:r>
              <w:rPr>
                <w:rFonts w:cs="Times New Roman"/>
                <w:szCs w:val="26"/>
              </w:rPr>
              <w:t xml:space="preserve"> </w:t>
            </w:r>
            <w:proofErr w:type="spellStart"/>
            <w:r>
              <w:rPr>
                <w:rFonts w:cs="Times New Roman"/>
                <w:szCs w:val="26"/>
              </w:rPr>
              <w:t>thị</w:t>
            </w:r>
            <w:proofErr w:type="spellEnd"/>
            <w:r>
              <w:rPr>
                <w:rFonts w:cs="Times New Roman"/>
                <w:szCs w:val="26"/>
              </w:rPr>
              <w:t xml:space="preserve"> </w:t>
            </w:r>
            <w:proofErr w:type="spellStart"/>
            <w:r>
              <w:rPr>
                <w:rFonts w:cs="Times New Roman"/>
                <w:szCs w:val="26"/>
              </w:rPr>
              <w:t>trường</w:t>
            </w:r>
            <w:proofErr w:type="spellEnd"/>
            <w:r>
              <w:rPr>
                <w:rFonts w:cs="Times New Roman"/>
                <w:szCs w:val="26"/>
              </w:rPr>
              <w:t xml:space="preserve"> </w:t>
            </w:r>
            <w:proofErr w:type="spellStart"/>
            <w:r>
              <w:rPr>
                <w:rFonts w:cs="Times New Roman"/>
                <w:szCs w:val="26"/>
              </w:rPr>
              <w:t>lao</w:t>
            </w:r>
            <w:proofErr w:type="spellEnd"/>
            <w:r>
              <w:rPr>
                <w:rFonts w:cs="Times New Roman"/>
                <w:szCs w:val="26"/>
              </w:rPr>
              <w:t xml:space="preserve"> </w:t>
            </w:r>
            <w:proofErr w:type="spellStart"/>
            <w:r>
              <w:rPr>
                <w:rFonts w:cs="Times New Roman"/>
                <w:szCs w:val="26"/>
              </w:rPr>
              <w:t>động</w:t>
            </w:r>
            <w:proofErr w:type="spellEnd"/>
            <w:r>
              <w:rPr>
                <w:rFonts w:cs="Times New Roman"/>
                <w:szCs w:val="26"/>
              </w:rPr>
              <w:t xml:space="preserve"> </w:t>
            </w:r>
            <w:proofErr w:type="spellStart"/>
            <w:r>
              <w:rPr>
                <w:rFonts w:cs="Times New Roman"/>
                <w:szCs w:val="26"/>
              </w:rPr>
              <w:t>ngành</w:t>
            </w:r>
            <w:proofErr w:type="spellEnd"/>
            <w:r>
              <w:rPr>
                <w:rFonts w:cs="Times New Roman"/>
                <w:szCs w:val="26"/>
              </w:rPr>
              <w:t xml:space="preserve"> </w:t>
            </w:r>
            <w:proofErr w:type="spellStart"/>
            <w:r>
              <w:rPr>
                <w:rFonts w:cs="Times New Roman"/>
                <w:szCs w:val="26"/>
              </w:rPr>
              <w:t>xây</w:t>
            </w:r>
            <w:proofErr w:type="spellEnd"/>
            <w:r>
              <w:rPr>
                <w:rFonts w:cs="Times New Roman"/>
                <w:szCs w:val="26"/>
              </w:rPr>
              <w:t xml:space="preserve"> </w:t>
            </w:r>
            <w:proofErr w:type="spellStart"/>
            <w:r>
              <w:rPr>
                <w:rFonts w:cs="Times New Roman"/>
                <w:szCs w:val="26"/>
              </w:rPr>
              <w:t>dựng</w:t>
            </w:r>
            <w:proofErr w:type="spellEnd"/>
            <w:r>
              <w:rPr>
                <w:rFonts w:cs="Times New Roman"/>
                <w:szCs w:val="26"/>
              </w:rPr>
              <w:t xml:space="preserve"> </w:t>
            </w:r>
            <w:proofErr w:type="spellStart"/>
            <w:r>
              <w:rPr>
                <w:rFonts w:cs="Times New Roman"/>
                <w:szCs w:val="26"/>
              </w:rPr>
              <w:t>tại</w:t>
            </w:r>
            <w:proofErr w:type="spellEnd"/>
            <w:r>
              <w:rPr>
                <w:rFonts w:cs="Times New Roman"/>
                <w:szCs w:val="26"/>
              </w:rPr>
              <w:t xml:space="preserve"> TPHCM;</w:t>
            </w:r>
          </w:p>
          <w:p w14:paraId="1D08724C" w14:textId="17F75BF4" w:rsidR="001E18C8" w:rsidRDefault="001E18C8" w:rsidP="00D161BF">
            <w:pPr>
              <w:spacing w:before="60" w:after="60"/>
              <w:jc w:val="both"/>
              <w:rPr>
                <w:rFonts w:cs="Times New Roman"/>
                <w:szCs w:val="26"/>
              </w:rPr>
            </w:pPr>
            <w:proofErr w:type="spellStart"/>
            <w:r>
              <w:rPr>
                <w:szCs w:val="26"/>
              </w:rPr>
              <w:t>Việc</w:t>
            </w:r>
            <w:proofErr w:type="spellEnd"/>
            <w:r>
              <w:rPr>
                <w:szCs w:val="26"/>
              </w:rPr>
              <w:t xml:space="preserve"> </w:t>
            </w:r>
            <w:proofErr w:type="spellStart"/>
            <w:r>
              <w:rPr>
                <w:szCs w:val="26"/>
              </w:rPr>
              <w:t>ph</w:t>
            </w:r>
            <w:r>
              <w:rPr>
                <w:szCs w:val="26"/>
              </w:rPr>
              <w:t>â</w:t>
            </w:r>
            <w:r>
              <w:rPr>
                <w:szCs w:val="26"/>
              </w:rPr>
              <w:t>n</w:t>
            </w:r>
            <w:proofErr w:type="spellEnd"/>
            <w:r>
              <w:rPr>
                <w:szCs w:val="26"/>
              </w:rPr>
              <w:t xml:space="preserve"> </w:t>
            </w:r>
            <w:proofErr w:type="spellStart"/>
            <w:r>
              <w:rPr>
                <w:szCs w:val="26"/>
              </w:rPr>
              <w:t>tích</w:t>
            </w:r>
            <w:proofErr w:type="spellEnd"/>
            <w:r>
              <w:rPr>
                <w:szCs w:val="26"/>
              </w:rPr>
              <w:t xml:space="preserve">, </w:t>
            </w:r>
            <w:proofErr w:type="spellStart"/>
            <w:r>
              <w:rPr>
                <w:szCs w:val="26"/>
              </w:rPr>
              <w:t>bàn</w:t>
            </w:r>
            <w:proofErr w:type="spellEnd"/>
            <w:r>
              <w:rPr>
                <w:szCs w:val="26"/>
              </w:rPr>
              <w:t xml:space="preserve"> </w:t>
            </w:r>
            <w:proofErr w:type="spellStart"/>
            <w:r>
              <w:rPr>
                <w:szCs w:val="26"/>
              </w:rPr>
              <w:t>luận</w:t>
            </w:r>
            <w:proofErr w:type="spellEnd"/>
            <w:r>
              <w:rPr>
                <w:szCs w:val="26"/>
              </w:rPr>
              <w:t xml:space="preserve"> </w:t>
            </w:r>
            <w:proofErr w:type="spellStart"/>
            <w:r>
              <w:rPr>
                <w:szCs w:val="26"/>
              </w:rPr>
              <w:t>trích</w:t>
            </w:r>
            <w:proofErr w:type="spellEnd"/>
            <w:r>
              <w:rPr>
                <w:szCs w:val="26"/>
              </w:rPr>
              <w:t xml:space="preserve"> </w:t>
            </w:r>
            <w:proofErr w:type="spellStart"/>
            <w:r>
              <w:rPr>
                <w:szCs w:val="26"/>
              </w:rPr>
              <w:t>dẫn</w:t>
            </w:r>
            <w:proofErr w:type="spellEnd"/>
            <w:r>
              <w:rPr>
                <w:szCs w:val="26"/>
              </w:rPr>
              <w:t xml:space="preserve"> </w:t>
            </w:r>
            <w:proofErr w:type="spellStart"/>
            <w:r>
              <w:rPr>
                <w:szCs w:val="26"/>
              </w:rPr>
              <w:t>nguyên</w:t>
            </w:r>
            <w:proofErr w:type="spellEnd"/>
            <w:r>
              <w:rPr>
                <w:szCs w:val="26"/>
              </w:rPr>
              <w:t xml:space="preserve"> </w:t>
            </w:r>
            <w:proofErr w:type="spellStart"/>
            <w:r>
              <w:rPr>
                <w:szCs w:val="26"/>
              </w:rPr>
              <w:t>văn</w:t>
            </w:r>
            <w:proofErr w:type="spellEnd"/>
            <w:r>
              <w:rPr>
                <w:szCs w:val="26"/>
              </w:rPr>
              <w:t xml:space="preserve"> </w:t>
            </w:r>
            <w:proofErr w:type="spellStart"/>
            <w:r>
              <w:rPr>
                <w:szCs w:val="26"/>
              </w:rPr>
              <w:t>của</w:t>
            </w:r>
            <w:proofErr w:type="spellEnd"/>
            <w:r>
              <w:rPr>
                <w:szCs w:val="26"/>
              </w:rPr>
              <w:t xml:space="preserve"> “</w:t>
            </w:r>
            <w:r w:rsidRPr="00456FCC">
              <w:rPr>
                <w:szCs w:val="26"/>
                <w:lang w:val="vi-VN"/>
              </w:rPr>
              <w:t>Trung tâm Dự báo nhu cầu nhân lực và Thông tin thị trường lao động</w:t>
            </w:r>
            <w:r>
              <w:rPr>
                <w:szCs w:val="26"/>
              </w:rPr>
              <w:t xml:space="preserve"> </w:t>
            </w:r>
            <w:proofErr w:type="spellStart"/>
            <w:r>
              <w:rPr>
                <w:szCs w:val="26"/>
              </w:rPr>
              <w:t>mà</w:t>
            </w:r>
            <w:proofErr w:type="spellEnd"/>
            <w:r>
              <w:rPr>
                <w:szCs w:val="26"/>
              </w:rPr>
              <w:t xml:space="preserve"> </w:t>
            </w:r>
            <w:proofErr w:type="spellStart"/>
            <w:r>
              <w:rPr>
                <w:szCs w:val="26"/>
              </w:rPr>
              <w:t>chưa</w:t>
            </w:r>
            <w:proofErr w:type="spellEnd"/>
            <w:r>
              <w:rPr>
                <w:szCs w:val="26"/>
              </w:rPr>
              <w:t xml:space="preserve"> </w:t>
            </w:r>
            <w:proofErr w:type="spellStart"/>
            <w:r>
              <w:rPr>
                <w:szCs w:val="26"/>
              </w:rPr>
              <w:t>thể</w:t>
            </w:r>
            <w:proofErr w:type="spellEnd"/>
            <w:r>
              <w:rPr>
                <w:szCs w:val="26"/>
              </w:rPr>
              <w:t xml:space="preserve"> </w:t>
            </w:r>
            <w:proofErr w:type="spellStart"/>
            <w:r>
              <w:rPr>
                <w:szCs w:val="26"/>
              </w:rPr>
              <w:t>hiện</w:t>
            </w:r>
            <w:proofErr w:type="spellEnd"/>
            <w:r>
              <w:rPr>
                <w:szCs w:val="26"/>
              </w:rPr>
              <w:t xml:space="preserve"> </w:t>
            </w:r>
            <w:proofErr w:type="spellStart"/>
            <w:r>
              <w:rPr>
                <w:szCs w:val="26"/>
              </w:rPr>
              <w:t>được</w:t>
            </w:r>
            <w:proofErr w:type="spellEnd"/>
            <w:r>
              <w:rPr>
                <w:szCs w:val="26"/>
              </w:rPr>
              <w:t xml:space="preserve"> </w:t>
            </w:r>
            <w:proofErr w:type="spellStart"/>
            <w:r>
              <w:rPr>
                <w:szCs w:val="26"/>
              </w:rPr>
              <w:t>quan</w:t>
            </w:r>
            <w:proofErr w:type="spellEnd"/>
            <w:r>
              <w:rPr>
                <w:szCs w:val="26"/>
              </w:rPr>
              <w:t xml:space="preserve"> </w:t>
            </w:r>
            <w:proofErr w:type="spellStart"/>
            <w:r>
              <w:rPr>
                <w:szCs w:val="26"/>
              </w:rPr>
              <w:t>điểm</w:t>
            </w:r>
            <w:proofErr w:type="spellEnd"/>
            <w:r>
              <w:rPr>
                <w:szCs w:val="26"/>
              </w:rPr>
              <w:t xml:space="preserve">, ý </w:t>
            </w:r>
            <w:proofErr w:type="spellStart"/>
            <w:r>
              <w:rPr>
                <w:szCs w:val="26"/>
              </w:rPr>
              <w:t>kiến</w:t>
            </w:r>
            <w:proofErr w:type="spellEnd"/>
            <w:r>
              <w:rPr>
                <w:szCs w:val="26"/>
              </w:rPr>
              <w:t xml:space="preserve"> </w:t>
            </w:r>
            <w:proofErr w:type="spellStart"/>
            <w:r>
              <w:rPr>
                <w:szCs w:val="26"/>
              </w:rPr>
              <w:t>phân</w:t>
            </w:r>
            <w:proofErr w:type="spellEnd"/>
            <w:r>
              <w:rPr>
                <w:szCs w:val="26"/>
              </w:rPr>
              <w:t xml:space="preserve"> </w:t>
            </w:r>
            <w:proofErr w:type="spellStart"/>
            <w:r>
              <w:rPr>
                <w:szCs w:val="26"/>
              </w:rPr>
              <w:t>tích</w:t>
            </w:r>
            <w:proofErr w:type="spellEnd"/>
            <w:r>
              <w:rPr>
                <w:szCs w:val="26"/>
              </w:rPr>
              <w:t xml:space="preserve"> </w:t>
            </w:r>
            <w:proofErr w:type="spellStart"/>
            <w:r>
              <w:rPr>
                <w:szCs w:val="26"/>
              </w:rPr>
              <w:t>của</w:t>
            </w:r>
            <w:proofErr w:type="spellEnd"/>
            <w:r>
              <w:rPr>
                <w:szCs w:val="26"/>
              </w:rPr>
              <w:t xml:space="preserve"> </w:t>
            </w:r>
            <w:proofErr w:type="spellStart"/>
            <w:r>
              <w:rPr>
                <w:szCs w:val="26"/>
              </w:rPr>
              <w:t>nhóm</w:t>
            </w:r>
            <w:proofErr w:type="spellEnd"/>
            <w:r>
              <w:rPr>
                <w:szCs w:val="26"/>
              </w:rPr>
              <w:t xml:space="preserve"> </w:t>
            </w:r>
            <w:proofErr w:type="spellStart"/>
            <w:r>
              <w:rPr>
                <w:szCs w:val="26"/>
              </w:rPr>
              <w:t>sinh</w:t>
            </w:r>
            <w:proofErr w:type="spellEnd"/>
            <w:r>
              <w:rPr>
                <w:szCs w:val="26"/>
              </w:rPr>
              <w:t xml:space="preserve"> </w:t>
            </w:r>
            <w:proofErr w:type="spellStart"/>
            <w:r>
              <w:rPr>
                <w:szCs w:val="26"/>
              </w:rPr>
              <w:t>viên</w:t>
            </w:r>
            <w:proofErr w:type="spellEnd"/>
            <w:r>
              <w:rPr>
                <w:szCs w:val="26"/>
              </w:rPr>
              <w:t>.</w:t>
            </w:r>
          </w:p>
        </w:tc>
        <w:tc>
          <w:tcPr>
            <w:tcW w:w="815" w:type="dxa"/>
            <w:vAlign w:val="center"/>
          </w:tcPr>
          <w:p w14:paraId="49FF3BB3" w14:textId="691A57CC" w:rsidR="001E18C8" w:rsidRDefault="001E18C8" w:rsidP="00DA7EC3">
            <w:pPr>
              <w:spacing w:before="60" w:after="60"/>
              <w:jc w:val="center"/>
              <w:rPr>
                <w:rFonts w:cs="Times New Roman"/>
                <w:szCs w:val="26"/>
              </w:rPr>
            </w:pPr>
            <w:r>
              <w:rPr>
                <w:rFonts w:cs="Times New Roman"/>
                <w:szCs w:val="26"/>
              </w:rPr>
              <w:t>1,5</w:t>
            </w:r>
          </w:p>
        </w:tc>
      </w:tr>
      <w:tr w:rsidR="001E18C8" w:rsidRPr="00C367D8" w14:paraId="5A611EDF" w14:textId="5FA22801" w:rsidTr="00DA7EC3">
        <w:tc>
          <w:tcPr>
            <w:tcW w:w="565" w:type="dxa"/>
            <w:vAlign w:val="center"/>
          </w:tcPr>
          <w:p w14:paraId="63CAD4C8" w14:textId="77777777" w:rsidR="001E18C8" w:rsidRPr="00C367D8" w:rsidRDefault="001E18C8" w:rsidP="00924424">
            <w:pPr>
              <w:spacing w:before="60" w:after="60"/>
              <w:jc w:val="center"/>
              <w:rPr>
                <w:rFonts w:cs="Times New Roman"/>
                <w:szCs w:val="26"/>
              </w:rPr>
            </w:pPr>
            <w:r w:rsidRPr="00C367D8">
              <w:rPr>
                <w:rFonts w:cs="Times New Roman"/>
                <w:szCs w:val="26"/>
              </w:rPr>
              <w:t>3</w:t>
            </w:r>
          </w:p>
        </w:tc>
        <w:tc>
          <w:tcPr>
            <w:tcW w:w="2939" w:type="dxa"/>
            <w:vAlign w:val="center"/>
          </w:tcPr>
          <w:p w14:paraId="7751DF42" w14:textId="77777777" w:rsidR="001E18C8" w:rsidRPr="00C367D8" w:rsidRDefault="001E18C8" w:rsidP="00924424">
            <w:pPr>
              <w:spacing w:before="60" w:after="60"/>
              <w:jc w:val="both"/>
              <w:rPr>
                <w:rFonts w:cs="Times New Roman"/>
                <w:szCs w:val="26"/>
              </w:rPr>
            </w:pPr>
            <w:proofErr w:type="spellStart"/>
            <w:r w:rsidRPr="00C367D8">
              <w:rPr>
                <w:rFonts w:eastAsia="Times New Roman" w:cs="Times New Roman"/>
                <w:szCs w:val="26"/>
              </w:rPr>
              <w:t>Bàn</w:t>
            </w:r>
            <w:proofErr w:type="spellEnd"/>
            <w:r w:rsidRPr="00C367D8">
              <w:rPr>
                <w:rFonts w:eastAsia="Times New Roman" w:cs="Times New Roman"/>
                <w:spacing w:val="6"/>
                <w:szCs w:val="26"/>
              </w:rPr>
              <w:t xml:space="preserve"> </w:t>
            </w:r>
            <w:proofErr w:type="spellStart"/>
            <w:r w:rsidRPr="00C367D8">
              <w:rPr>
                <w:rFonts w:eastAsia="Times New Roman" w:cs="Times New Roman"/>
                <w:szCs w:val="26"/>
              </w:rPr>
              <w:t>luận</w:t>
            </w:r>
            <w:proofErr w:type="spellEnd"/>
            <w:r w:rsidRPr="00C367D8">
              <w:rPr>
                <w:rFonts w:eastAsia="Times New Roman" w:cs="Times New Roman"/>
                <w:spacing w:val="5"/>
                <w:szCs w:val="26"/>
              </w:rPr>
              <w:t xml:space="preserve"> </w:t>
            </w:r>
            <w:r w:rsidRPr="00C367D8">
              <w:rPr>
                <w:rFonts w:eastAsia="Times New Roman" w:cs="Times New Roman"/>
                <w:spacing w:val="3"/>
                <w:szCs w:val="26"/>
              </w:rPr>
              <w:t>l</w:t>
            </w:r>
            <w:r w:rsidRPr="00C367D8">
              <w:rPr>
                <w:rFonts w:eastAsia="Times New Roman" w:cs="Times New Roman"/>
                <w:spacing w:val="-2"/>
                <w:szCs w:val="26"/>
              </w:rPr>
              <w:t>o</w:t>
            </w:r>
            <w:r w:rsidRPr="00C367D8">
              <w:rPr>
                <w:rFonts w:eastAsia="Times New Roman" w:cs="Times New Roman"/>
                <w:szCs w:val="26"/>
              </w:rPr>
              <w:t>gic,</w:t>
            </w:r>
            <w:r w:rsidRPr="00C367D8">
              <w:rPr>
                <w:rFonts w:eastAsia="Times New Roman" w:cs="Times New Roman"/>
                <w:spacing w:val="9"/>
                <w:szCs w:val="26"/>
              </w:rPr>
              <w:t xml:space="preserve"> </w:t>
            </w:r>
            <w:proofErr w:type="spellStart"/>
            <w:r w:rsidRPr="00C367D8">
              <w:rPr>
                <w:rFonts w:eastAsia="Times New Roman" w:cs="Times New Roman"/>
                <w:szCs w:val="26"/>
              </w:rPr>
              <w:t>phù</w:t>
            </w:r>
            <w:proofErr w:type="spellEnd"/>
            <w:r w:rsidRPr="00C367D8">
              <w:rPr>
                <w:rFonts w:eastAsia="Times New Roman" w:cs="Times New Roman"/>
                <w:spacing w:val="7"/>
                <w:szCs w:val="26"/>
              </w:rPr>
              <w:t xml:space="preserve"> </w:t>
            </w:r>
            <w:proofErr w:type="spellStart"/>
            <w:r w:rsidRPr="00C367D8">
              <w:rPr>
                <w:rFonts w:eastAsia="Times New Roman" w:cs="Times New Roman"/>
                <w:spacing w:val="-2"/>
                <w:szCs w:val="26"/>
              </w:rPr>
              <w:t>hợ</w:t>
            </w:r>
            <w:r w:rsidRPr="00C367D8">
              <w:rPr>
                <w:rFonts w:eastAsia="Times New Roman" w:cs="Times New Roman"/>
                <w:szCs w:val="26"/>
              </w:rPr>
              <w:t>p</w:t>
            </w:r>
            <w:proofErr w:type="spellEnd"/>
            <w:r w:rsidRPr="00C367D8">
              <w:rPr>
                <w:rFonts w:eastAsia="Times New Roman" w:cs="Times New Roman"/>
                <w:spacing w:val="7"/>
                <w:szCs w:val="26"/>
              </w:rPr>
              <w:t xml:space="preserve"> </w:t>
            </w:r>
            <w:proofErr w:type="spellStart"/>
            <w:r w:rsidRPr="00C367D8">
              <w:rPr>
                <w:rFonts w:eastAsia="Times New Roman" w:cs="Times New Roman"/>
                <w:szCs w:val="26"/>
              </w:rPr>
              <w:t>v</w:t>
            </w:r>
            <w:r w:rsidRPr="00C367D8">
              <w:rPr>
                <w:rFonts w:eastAsia="Times New Roman" w:cs="Times New Roman"/>
                <w:spacing w:val="-2"/>
                <w:szCs w:val="26"/>
              </w:rPr>
              <w:t>ớ</w:t>
            </w:r>
            <w:r w:rsidRPr="00C367D8">
              <w:rPr>
                <w:rFonts w:eastAsia="Times New Roman" w:cs="Times New Roman"/>
                <w:szCs w:val="26"/>
              </w:rPr>
              <w:t>i</w:t>
            </w:r>
            <w:proofErr w:type="spellEnd"/>
            <w:r w:rsidRPr="00C367D8">
              <w:rPr>
                <w:rFonts w:eastAsia="Times New Roman" w:cs="Times New Roman"/>
                <w:spacing w:val="8"/>
                <w:szCs w:val="26"/>
              </w:rPr>
              <w:t xml:space="preserve"> </w:t>
            </w:r>
            <w:proofErr w:type="spellStart"/>
            <w:r w:rsidRPr="00C367D8">
              <w:rPr>
                <w:rFonts w:eastAsia="Times New Roman" w:cs="Times New Roman"/>
                <w:szCs w:val="26"/>
              </w:rPr>
              <w:t>nội</w:t>
            </w:r>
            <w:proofErr w:type="spellEnd"/>
            <w:r w:rsidRPr="00C367D8">
              <w:rPr>
                <w:rFonts w:eastAsia="Times New Roman" w:cs="Times New Roman"/>
                <w:spacing w:val="3"/>
                <w:szCs w:val="26"/>
              </w:rPr>
              <w:t xml:space="preserve"> </w:t>
            </w:r>
            <w:r w:rsidRPr="00C367D8">
              <w:rPr>
                <w:rFonts w:eastAsia="Times New Roman" w:cs="Times New Roman"/>
                <w:szCs w:val="26"/>
              </w:rPr>
              <w:t>du</w:t>
            </w:r>
            <w:r w:rsidRPr="00C367D8">
              <w:rPr>
                <w:rFonts w:eastAsia="Times New Roman" w:cs="Times New Roman"/>
                <w:spacing w:val="-2"/>
                <w:szCs w:val="26"/>
              </w:rPr>
              <w:t>n</w:t>
            </w:r>
            <w:r w:rsidRPr="00C367D8">
              <w:rPr>
                <w:rFonts w:eastAsia="Times New Roman" w:cs="Times New Roman"/>
                <w:szCs w:val="26"/>
              </w:rPr>
              <w:t>g,</w:t>
            </w:r>
            <w:r w:rsidRPr="00C367D8">
              <w:rPr>
                <w:rFonts w:eastAsia="Times New Roman" w:cs="Times New Roman"/>
                <w:spacing w:val="9"/>
                <w:szCs w:val="26"/>
              </w:rPr>
              <w:t xml:space="preserve"> </w:t>
            </w:r>
            <w:proofErr w:type="spellStart"/>
            <w:r w:rsidRPr="00C367D8">
              <w:rPr>
                <w:rFonts w:eastAsia="Times New Roman" w:cs="Times New Roman"/>
                <w:spacing w:val="-3"/>
                <w:szCs w:val="26"/>
              </w:rPr>
              <w:t>m</w:t>
            </w:r>
            <w:r w:rsidRPr="00C367D8">
              <w:rPr>
                <w:rFonts w:eastAsia="Times New Roman" w:cs="Times New Roman"/>
                <w:szCs w:val="26"/>
              </w:rPr>
              <w:t>ục</w:t>
            </w:r>
            <w:proofErr w:type="spellEnd"/>
            <w:r w:rsidRPr="00C367D8">
              <w:rPr>
                <w:rFonts w:eastAsia="Times New Roman" w:cs="Times New Roman"/>
                <w:spacing w:val="5"/>
                <w:szCs w:val="26"/>
              </w:rPr>
              <w:t xml:space="preserve"> </w:t>
            </w:r>
            <w:proofErr w:type="spellStart"/>
            <w:r w:rsidRPr="00C367D8">
              <w:rPr>
                <w:rFonts w:eastAsia="Times New Roman" w:cs="Times New Roman"/>
                <w:szCs w:val="26"/>
              </w:rPr>
              <w:t>ti</w:t>
            </w:r>
            <w:r w:rsidRPr="00C367D8">
              <w:rPr>
                <w:rFonts w:eastAsia="Times New Roman" w:cs="Times New Roman"/>
                <w:spacing w:val="2"/>
                <w:szCs w:val="26"/>
              </w:rPr>
              <w:t>ê</w:t>
            </w:r>
            <w:r w:rsidRPr="00C367D8">
              <w:rPr>
                <w:rFonts w:eastAsia="Times New Roman" w:cs="Times New Roman"/>
                <w:szCs w:val="26"/>
              </w:rPr>
              <w:t>u</w:t>
            </w:r>
            <w:proofErr w:type="spellEnd"/>
            <w:r w:rsidRPr="00C367D8">
              <w:rPr>
                <w:rFonts w:eastAsia="Times New Roman" w:cs="Times New Roman"/>
                <w:spacing w:val="9"/>
                <w:szCs w:val="26"/>
              </w:rPr>
              <w:t xml:space="preserve"> </w:t>
            </w:r>
            <w:proofErr w:type="spellStart"/>
            <w:r w:rsidRPr="00C367D8">
              <w:rPr>
                <w:rFonts w:eastAsia="Times New Roman" w:cs="Times New Roman"/>
                <w:spacing w:val="-2"/>
                <w:w w:val="101"/>
                <w:szCs w:val="26"/>
              </w:rPr>
              <w:t>n</w:t>
            </w:r>
            <w:r w:rsidRPr="00C367D8">
              <w:rPr>
                <w:rFonts w:eastAsia="Times New Roman" w:cs="Times New Roman"/>
                <w:w w:val="101"/>
                <w:szCs w:val="26"/>
              </w:rPr>
              <w:t>ghiên</w:t>
            </w:r>
            <w:proofErr w:type="spellEnd"/>
            <w:r w:rsidRPr="00C367D8">
              <w:rPr>
                <w:rFonts w:eastAsia="Times New Roman" w:cs="Times New Roman"/>
                <w:w w:val="101"/>
                <w:szCs w:val="26"/>
              </w:rPr>
              <w:t xml:space="preserve"> </w:t>
            </w:r>
            <w:proofErr w:type="spellStart"/>
            <w:r w:rsidRPr="00C367D8">
              <w:rPr>
                <w:rFonts w:eastAsia="Times New Roman" w:cs="Times New Roman"/>
                <w:w w:val="102"/>
                <w:szCs w:val="26"/>
              </w:rPr>
              <w:t>c</w:t>
            </w:r>
            <w:r w:rsidRPr="00C367D8">
              <w:rPr>
                <w:rFonts w:eastAsia="Times New Roman" w:cs="Times New Roman"/>
                <w:spacing w:val="2"/>
                <w:w w:val="101"/>
                <w:szCs w:val="26"/>
              </w:rPr>
              <w:t>ứ</w:t>
            </w:r>
            <w:r w:rsidRPr="00C367D8">
              <w:rPr>
                <w:rFonts w:eastAsia="Times New Roman" w:cs="Times New Roman"/>
                <w:w w:val="101"/>
                <w:szCs w:val="26"/>
              </w:rPr>
              <w:t>u</w:t>
            </w:r>
            <w:proofErr w:type="spellEnd"/>
          </w:p>
        </w:tc>
        <w:tc>
          <w:tcPr>
            <w:tcW w:w="983" w:type="dxa"/>
            <w:vAlign w:val="center"/>
          </w:tcPr>
          <w:p w14:paraId="1AEEE8AE" w14:textId="77777777" w:rsidR="001E18C8" w:rsidRPr="00C367D8" w:rsidRDefault="001E18C8" w:rsidP="00924424">
            <w:pPr>
              <w:spacing w:before="60" w:after="60"/>
              <w:jc w:val="center"/>
              <w:rPr>
                <w:rFonts w:cs="Times New Roman"/>
                <w:szCs w:val="26"/>
              </w:rPr>
            </w:pPr>
            <w:r>
              <w:rPr>
                <w:rFonts w:cs="Times New Roman"/>
                <w:szCs w:val="26"/>
              </w:rPr>
              <w:t>1</w:t>
            </w:r>
          </w:p>
        </w:tc>
        <w:tc>
          <w:tcPr>
            <w:tcW w:w="3418" w:type="dxa"/>
            <w:vMerge/>
            <w:vAlign w:val="center"/>
          </w:tcPr>
          <w:p w14:paraId="2024EB34" w14:textId="0D41AACD" w:rsidR="001E18C8" w:rsidRPr="001E18C8" w:rsidRDefault="001E18C8" w:rsidP="00D161BF">
            <w:pPr>
              <w:spacing w:before="60" w:after="60"/>
              <w:jc w:val="both"/>
              <w:rPr>
                <w:rFonts w:cs="Times New Roman"/>
                <w:szCs w:val="26"/>
              </w:rPr>
            </w:pPr>
          </w:p>
        </w:tc>
        <w:tc>
          <w:tcPr>
            <w:tcW w:w="815" w:type="dxa"/>
            <w:vAlign w:val="center"/>
          </w:tcPr>
          <w:p w14:paraId="6AE5905E" w14:textId="7E0DE637" w:rsidR="001E18C8" w:rsidRDefault="001E18C8" w:rsidP="00DA7EC3">
            <w:pPr>
              <w:spacing w:before="60" w:after="60"/>
              <w:jc w:val="center"/>
              <w:rPr>
                <w:rFonts w:cs="Times New Roman"/>
                <w:szCs w:val="26"/>
              </w:rPr>
            </w:pPr>
            <w:r>
              <w:rPr>
                <w:rFonts w:cs="Times New Roman"/>
                <w:szCs w:val="26"/>
              </w:rPr>
              <w:t>0,5</w:t>
            </w:r>
          </w:p>
        </w:tc>
      </w:tr>
      <w:tr w:rsidR="00BF7050" w:rsidRPr="00C367D8" w14:paraId="3C2FD417" w14:textId="03E05678" w:rsidTr="00DA7EC3">
        <w:tc>
          <w:tcPr>
            <w:tcW w:w="565" w:type="dxa"/>
            <w:vAlign w:val="center"/>
          </w:tcPr>
          <w:p w14:paraId="5AEA2BAC" w14:textId="77777777" w:rsidR="00BF7050" w:rsidRPr="00C367D8" w:rsidRDefault="00BF7050" w:rsidP="00924424">
            <w:pPr>
              <w:spacing w:before="60" w:after="60"/>
              <w:jc w:val="center"/>
              <w:rPr>
                <w:rFonts w:cs="Times New Roman"/>
                <w:szCs w:val="26"/>
              </w:rPr>
            </w:pPr>
            <w:r w:rsidRPr="00C367D8">
              <w:rPr>
                <w:rFonts w:cs="Times New Roman"/>
                <w:szCs w:val="26"/>
              </w:rPr>
              <w:t>4</w:t>
            </w:r>
          </w:p>
        </w:tc>
        <w:tc>
          <w:tcPr>
            <w:tcW w:w="2939" w:type="dxa"/>
            <w:vAlign w:val="center"/>
          </w:tcPr>
          <w:p w14:paraId="649A5D71" w14:textId="77777777" w:rsidR="00BF7050" w:rsidRPr="00C367D8" w:rsidRDefault="00BF7050" w:rsidP="00924424">
            <w:pPr>
              <w:spacing w:before="60" w:after="60"/>
              <w:jc w:val="both"/>
              <w:rPr>
                <w:rFonts w:cs="Times New Roman"/>
                <w:szCs w:val="26"/>
              </w:rPr>
            </w:pPr>
            <w:proofErr w:type="spellStart"/>
            <w:r w:rsidRPr="00C367D8">
              <w:rPr>
                <w:rFonts w:cs="Times New Roman"/>
                <w:szCs w:val="26"/>
              </w:rPr>
              <w:t>Kết</w:t>
            </w:r>
            <w:proofErr w:type="spellEnd"/>
            <w:r w:rsidRPr="00C367D8">
              <w:rPr>
                <w:rFonts w:cs="Times New Roman"/>
                <w:szCs w:val="26"/>
              </w:rPr>
              <w:t xml:space="preserve"> </w:t>
            </w:r>
            <w:proofErr w:type="spellStart"/>
            <w:r w:rsidRPr="00C367D8">
              <w:rPr>
                <w:rFonts w:cs="Times New Roman"/>
                <w:szCs w:val="26"/>
              </w:rPr>
              <w:t>luận</w:t>
            </w:r>
            <w:proofErr w:type="spellEnd"/>
            <w:r w:rsidRPr="00C367D8">
              <w:rPr>
                <w:rFonts w:cs="Times New Roman"/>
                <w:szCs w:val="26"/>
              </w:rPr>
              <w:t xml:space="preserve"> </w:t>
            </w:r>
            <w:proofErr w:type="spellStart"/>
            <w:r w:rsidRPr="00C367D8">
              <w:rPr>
                <w:rFonts w:cs="Times New Roman"/>
                <w:szCs w:val="26"/>
              </w:rPr>
              <w:t>phù</w:t>
            </w:r>
            <w:proofErr w:type="spellEnd"/>
            <w:r w:rsidRPr="00C367D8">
              <w:rPr>
                <w:rFonts w:cs="Times New Roman"/>
                <w:szCs w:val="26"/>
              </w:rPr>
              <w:t xml:space="preserve"> </w:t>
            </w:r>
            <w:proofErr w:type="spellStart"/>
            <w:r w:rsidRPr="00C367D8">
              <w:rPr>
                <w:rFonts w:cs="Times New Roman"/>
                <w:szCs w:val="26"/>
              </w:rPr>
              <w:t>hợp</w:t>
            </w:r>
            <w:proofErr w:type="spellEnd"/>
            <w:r w:rsidRPr="00C367D8">
              <w:rPr>
                <w:rFonts w:cs="Times New Roman"/>
                <w:szCs w:val="26"/>
              </w:rPr>
              <w:t xml:space="preserve">, </w:t>
            </w:r>
            <w:proofErr w:type="spellStart"/>
            <w:r w:rsidRPr="00C367D8">
              <w:rPr>
                <w:rFonts w:cs="Times New Roman"/>
                <w:szCs w:val="26"/>
              </w:rPr>
              <w:t>kiến</w:t>
            </w:r>
            <w:proofErr w:type="spellEnd"/>
            <w:r w:rsidRPr="00C367D8">
              <w:rPr>
                <w:rFonts w:cs="Times New Roman"/>
                <w:szCs w:val="26"/>
              </w:rPr>
              <w:t xml:space="preserve"> </w:t>
            </w:r>
            <w:proofErr w:type="spellStart"/>
            <w:r w:rsidRPr="00C367D8">
              <w:rPr>
                <w:rFonts w:cs="Times New Roman"/>
                <w:szCs w:val="26"/>
              </w:rPr>
              <w:t>nghị</w:t>
            </w:r>
            <w:proofErr w:type="spellEnd"/>
            <w:r w:rsidRPr="00C367D8">
              <w:rPr>
                <w:rFonts w:cs="Times New Roman"/>
                <w:szCs w:val="26"/>
              </w:rPr>
              <w:t xml:space="preserve"> </w:t>
            </w:r>
            <w:proofErr w:type="spellStart"/>
            <w:r w:rsidRPr="00C367D8">
              <w:rPr>
                <w:rFonts w:cs="Times New Roman"/>
                <w:szCs w:val="26"/>
              </w:rPr>
              <w:t>đề</w:t>
            </w:r>
            <w:proofErr w:type="spellEnd"/>
            <w:r w:rsidRPr="00C367D8">
              <w:rPr>
                <w:rFonts w:cs="Times New Roman"/>
                <w:szCs w:val="26"/>
              </w:rPr>
              <w:t xml:space="preserve"> </w:t>
            </w:r>
            <w:proofErr w:type="spellStart"/>
            <w:r w:rsidRPr="00C367D8">
              <w:rPr>
                <w:rFonts w:cs="Times New Roman"/>
                <w:szCs w:val="26"/>
              </w:rPr>
              <w:t>xuất</w:t>
            </w:r>
            <w:proofErr w:type="spellEnd"/>
          </w:p>
        </w:tc>
        <w:tc>
          <w:tcPr>
            <w:tcW w:w="983" w:type="dxa"/>
            <w:vAlign w:val="center"/>
          </w:tcPr>
          <w:p w14:paraId="10FFB0D7" w14:textId="77777777" w:rsidR="00BF7050" w:rsidRPr="00C367D8" w:rsidRDefault="00BF7050" w:rsidP="00924424">
            <w:pPr>
              <w:spacing w:before="60" w:after="60"/>
              <w:jc w:val="center"/>
              <w:rPr>
                <w:rFonts w:cs="Times New Roman"/>
                <w:szCs w:val="26"/>
              </w:rPr>
            </w:pPr>
            <w:r>
              <w:rPr>
                <w:rFonts w:cs="Times New Roman"/>
                <w:szCs w:val="26"/>
              </w:rPr>
              <w:t>1</w:t>
            </w:r>
          </w:p>
        </w:tc>
        <w:tc>
          <w:tcPr>
            <w:tcW w:w="3418" w:type="dxa"/>
            <w:vAlign w:val="center"/>
          </w:tcPr>
          <w:p w14:paraId="52FAEB72" w14:textId="77777777" w:rsidR="00BF7050" w:rsidRDefault="00BF7050" w:rsidP="00D161BF">
            <w:pPr>
              <w:spacing w:before="60" w:after="60"/>
              <w:jc w:val="both"/>
              <w:rPr>
                <w:rFonts w:cs="Times New Roman"/>
                <w:szCs w:val="26"/>
              </w:rPr>
            </w:pPr>
          </w:p>
        </w:tc>
        <w:tc>
          <w:tcPr>
            <w:tcW w:w="815" w:type="dxa"/>
            <w:vAlign w:val="center"/>
          </w:tcPr>
          <w:p w14:paraId="5061F7DC" w14:textId="203F5E57" w:rsidR="00BF7050" w:rsidRDefault="001659B2" w:rsidP="00DA7EC3">
            <w:pPr>
              <w:spacing w:before="60" w:after="60"/>
              <w:jc w:val="center"/>
              <w:rPr>
                <w:rFonts w:cs="Times New Roman"/>
                <w:szCs w:val="26"/>
              </w:rPr>
            </w:pPr>
            <w:r>
              <w:rPr>
                <w:rFonts w:cs="Times New Roman"/>
                <w:szCs w:val="26"/>
              </w:rPr>
              <w:t>1</w:t>
            </w:r>
          </w:p>
        </w:tc>
      </w:tr>
      <w:tr w:rsidR="00BF7050" w:rsidRPr="00C367D8" w14:paraId="230B6572" w14:textId="596E8A96" w:rsidTr="00DA7EC3">
        <w:tc>
          <w:tcPr>
            <w:tcW w:w="565" w:type="dxa"/>
            <w:shd w:val="clear" w:color="auto" w:fill="D9D9D9" w:themeFill="background1" w:themeFillShade="D9"/>
            <w:vAlign w:val="center"/>
          </w:tcPr>
          <w:p w14:paraId="11E841BD" w14:textId="77777777" w:rsidR="00BF7050" w:rsidRPr="00C367D8" w:rsidRDefault="00BF7050" w:rsidP="00924424">
            <w:pPr>
              <w:spacing w:before="60" w:after="60"/>
              <w:jc w:val="center"/>
              <w:rPr>
                <w:rFonts w:cs="Times New Roman"/>
                <w:b/>
                <w:szCs w:val="26"/>
              </w:rPr>
            </w:pPr>
          </w:p>
        </w:tc>
        <w:tc>
          <w:tcPr>
            <w:tcW w:w="2939" w:type="dxa"/>
            <w:shd w:val="clear" w:color="auto" w:fill="D9D9D9" w:themeFill="background1" w:themeFillShade="D9"/>
            <w:vAlign w:val="center"/>
          </w:tcPr>
          <w:p w14:paraId="162E98CC" w14:textId="77777777" w:rsidR="00BF7050" w:rsidRPr="00C367D8" w:rsidRDefault="00BF7050" w:rsidP="00924424">
            <w:pPr>
              <w:spacing w:before="60" w:after="60"/>
              <w:jc w:val="both"/>
              <w:rPr>
                <w:rFonts w:cs="Times New Roman"/>
                <w:b/>
                <w:szCs w:val="26"/>
              </w:rPr>
            </w:pPr>
            <w:proofErr w:type="spellStart"/>
            <w:r w:rsidRPr="00C367D8">
              <w:rPr>
                <w:rFonts w:cs="Times New Roman"/>
                <w:b/>
                <w:szCs w:val="26"/>
              </w:rPr>
              <w:t>Tổng</w:t>
            </w:r>
            <w:proofErr w:type="spellEnd"/>
            <w:r w:rsidRPr="00C367D8">
              <w:rPr>
                <w:rFonts w:cs="Times New Roman"/>
                <w:b/>
                <w:szCs w:val="26"/>
              </w:rPr>
              <w:t xml:space="preserve"> </w:t>
            </w:r>
            <w:proofErr w:type="spellStart"/>
            <w:r w:rsidRPr="00C367D8">
              <w:rPr>
                <w:rFonts w:cs="Times New Roman"/>
                <w:b/>
                <w:szCs w:val="26"/>
              </w:rPr>
              <w:t>số</w:t>
            </w:r>
            <w:proofErr w:type="spellEnd"/>
            <w:r w:rsidRPr="00C367D8">
              <w:rPr>
                <w:rFonts w:cs="Times New Roman"/>
                <w:b/>
                <w:szCs w:val="26"/>
              </w:rPr>
              <w:t xml:space="preserve"> </w:t>
            </w:r>
            <w:proofErr w:type="spellStart"/>
            <w:r w:rsidRPr="00C367D8">
              <w:rPr>
                <w:rFonts w:cs="Times New Roman"/>
                <w:b/>
                <w:szCs w:val="26"/>
              </w:rPr>
              <w:t>điểm</w:t>
            </w:r>
            <w:proofErr w:type="spellEnd"/>
          </w:p>
        </w:tc>
        <w:tc>
          <w:tcPr>
            <w:tcW w:w="983" w:type="dxa"/>
            <w:shd w:val="clear" w:color="auto" w:fill="D9D9D9" w:themeFill="background1" w:themeFillShade="D9"/>
            <w:vAlign w:val="center"/>
          </w:tcPr>
          <w:p w14:paraId="14A8993D" w14:textId="77777777" w:rsidR="00BF7050" w:rsidRPr="00C367D8" w:rsidRDefault="00BF7050" w:rsidP="00924424">
            <w:pPr>
              <w:spacing w:before="60" w:after="60"/>
              <w:jc w:val="center"/>
              <w:rPr>
                <w:rFonts w:cs="Times New Roman"/>
                <w:b/>
                <w:szCs w:val="26"/>
              </w:rPr>
            </w:pPr>
            <w:r w:rsidRPr="00C367D8">
              <w:rPr>
                <w:rFonts w:cs="Times New Roman"/>
                <w:b/>
                <w:szCs w:val="26"/>
              </w:rPr>
              <w:t>10</w:t>
            </w:r>
          </w:p>
        </w:tc>
        <w:tc>
          <w:tcPr>
            <w:tcW w:w="3418" w:type="dxa"/>
            <w:shd w:val="clear" w:color="auto" w:fill="D9D9D9" w:themeFill="background1" w:themeFillShade="D9"/>
          </w:tcPr>
          <w:p w14:paraId="219E890A" w14:textId="77777777" w:rsidR="00BF7050" w:rsidRPr="00C367D8" w:rsidRDefault="00BF7050" w:rsidP="00924424">
            <w:pPr>
              <w:spacing w:before="60" w:after="60"/>
              <w:jc w:val="center"/>
              <w:rPr>
                <w:rFonts w:cs="Times New Roman"/>
                <w:b/>
                <w:szCs w:val="26"/>
              </w:rPr>
            </w:pPr>
          </w:p>
        </w:tc>
        <w:tc>
          <w:tcPr>
            <w:tcW w:w="815" w:type="dxa"/>
            <w:shd w:val="clear" w:color="auto" w:fill="D9D9D9" w:themeFill="background1" w:themeFillShade="D9"/>
          </w:tcPr>
          <w:p w14:paraId="00C78A44" w14:textId="0C74BAD1" w:rsidR="00BF7050" w:rsidRPr="00C367D8" w:rsidRDefault="001E18C8" w:rsidP="00DA7EC3">
            <w:pPr>
              <w:spacing w:before="60" w:after="60"/>
              <w:jc w:val="center"/>
              <w:rPr>
                <w:rFonts w:cs="Times New Roman"/>
                <w:b/>
                <w:szCs w:val="26"/>
              </w:rPr>
            </w:pPr>
            <w:r>
              <w:rPr>
                <w:rFonts w:cs="Times New Roman"/>
                <w:b/>
                <w:szCs w:val="26"/>
              </w:rPr>
              <w:t>5</w:t>
            </w:r>
            <w:r w:rsidR="001659B2">
              <w:rPr>
                <w:rFonts w:cs="Times New Roman"/>
                <w:b/>
                <w:szCs w:val="26"/>
              </w:rPr>
              <w:t>.0</w:t>
            </w:r>
          </w:p>
        </w:tc>
      </w:tr>
    </w:tbl>
    <w:p w14:paraId="70E563F5" w14:textId="77777777" w:rsidR="00BF7050" w:rsidRPr="00BF7050" w:rsidRDefault="00BF7050" w:rsidP="00D75AFA">
      <w:pPr>
        <w:spacing w:line="360" w:lineRule="auto"/>
        <w:jc w:val="both"/>
        <w:rPr>
          <w:szCs w:val="26"/>
          <w:lang w:val="vi-VN"/>
        </w:rPr>
      </w:pPr>
    </w:p>
    <w:p w14:paraId="798C442B" w14:textId="460F4332" w:rsidR="00D75AFA" w:rsidRPr="00BF7050" w:rsidRDefault="00D75AFA" w:rsidP="00D75AFA">
      <w:pPr>
        <w:spacing w:line="360" w:lineRule="auto"/>
        <w:jc w:val="both"/>
        <w:rPr>
          <w:szCs w:val="26"/>
          <w:lang w:val="vi-VN"/>
        </w:rPr>
      </w:pPr>
      <w:r>
        <w:rPr>
          <w:szCs w:val="26"/>
          <w:lang w:val="vi-VN"/>
        </w:rPr>
        <w:lastRenderedPageBreak/>
        <w:t>.....................................................................................................................................................................................................................................................................................................................................................................................................................................................................................................................................</w:t>
      </w:r>
    </w:p>
    <w:p w14:paraId="696278E0" w14:textId="12C14EE7" w:rsidR="00D75AFA" w:rsidRDefault="00D75AFA" w:rsidP="00D75AFA">
      <w:pPr>
        <w:spacing w:line="360" w:lineRule="auto"/>
        <w:jc w:val="center"/>
        <w:rPr>
          <w:b/>
          <w:sz w:val="32"/>
          <w:szCs w:val="32"/>
          <w:lang w:val="vi-VN"/>
        </w:rPr>
      </w:pPr>
      <w:r w:rsidRPr="00D75AFA">
        <w:rPr>
          <w:b/>
          <w:sz w:val="28"/>
          <w:szCs w:val="28"/>
          <w:lang w:val="vi-VN"/>
        </w:rPr>
        <w:br w:type="page"/>
      </w:r>
      <w:r>
        <w:rPr>
          <w:b/>
          <w:sz w:val="32"/>
          <w:szCs w:val="32"/>
          <w:lang w:val="vi-VN"/>
        </w:rPr>
        <w:lastRenderedPageBreak/>
        <w:t>MỤC LỤC</w:t>
      </w:r>
    </w:p>
    <w:p w14:paraId="09BF80EA" w14:textId="164471B4" w:rsidR="00D75AFA" w:rsidRDefault="00D75AFA" w:rsidP="00CD6B8D">
      <w:pPr>
        <w:spacing w:line="360" w:lineRule="auto"/>
        <w:jc w:val="both"/>
        <w:rPr>
          <w:szCs w:val="26"/>
          <w:lang w:val="vi-VN"/>
        </w:rPr>
      </w:pPr>
      <w:r>
        <w:rPr>
          <w:b/>
          <w:szCs w:val="26"/>
          <w:lang w:val="vi-VN"/>
        </w:rPr>
        <w:t>LỜI MỞ ĐẦU</w:t>
      </w:r>
      <w:r w:rsidR="00322FFB">
        <w:rPr>
          <w:szCs w:val="26"/>
          <w:lang w:val="vi-VN"/>
        </w:rPr>
        <w:t>.......................................................................................................1</w:t>
      </w:r>
    </w:p>
    <w:p w14:paraId="2FC82755" w14:textId="08C6F334" w:rsidR="00322FFB" w:rsidRPr="00322FFB" w:rsidRDefault="00322FFB" w:rsidP="00CD6B8D">
      <w:pPr>
        <w:widowControl w:val="0"/>
        <w:spacing w:before="120" w:after="120" w:line="360" w:lineRule="auto"/>
        <w:jc w:val="both"/>
        <w:rPr>
          <w:b/>
          <w:szCs w:val="26"/>
          <w:lang w:val="vi-VN"/>
        </w:rPr>
      </w:pPr>
      <w:r w:rsidRPr="00322FFB">
        <w:rPr>
          <w:b/>
          <w:szCs w:val="26"/>
          <w:lang w:val="vi-VN"/>
        </w:rPr>
        <w:t>PHẦN MỞ ĐẦU</w:t>
      </w:r>
      <w:r>
        <w:rPr>
          <w:szCs w:val="26"/>
          <w:lang w:val="vi-VN"/>
        </w:rPr>
        <w:t>...................................................................................................2</w:t>
      </w:r>
    </w:p>
    <w:p w14:paraId="2C99A878" w14:textId="7705D94E" w:rsidR="00322FFB" w:rsidRPr="00456FCC" w:rsidRDefault="00322FFB" w:rsidP="00CD6B8D">
      <w:pPr>
        <w:widowControl w:val="0"/>
        <w:spacing w:before="120" w:after="120" w:line="360" w:lineRule="auto"/>
        <w:jc w:val="both"/>
        <w:rPr>
          <w:b/>
          <w:szCs w:val="26"/>
          <w:lang w:val="vi-VN"/>
        </w:rPr>
      </w:pPr>
      <w:r w:rsidRPr="00456FCC">
        <w:rPr>
          <w:b/>
          <w:szCs w:val="26"/>
          <w:lang w:val="vi-VN"/>
        </w:rPr>
        <w:t>Lý do chọn đề</w:t>
      </w:r>
      <w:r>
        <w:rPr>
          <w:b/>
          <w:szCs w:val="26"/>
          <w:lang w:val="vi-VN"/>
        </w:rPr>
        <w:t xml:space="preserve"> tài</w:t>
      </w:r>
      <w:r>
        <w:rPr>
          <w:szCs w:val="26"/>
          <w:lang w:val="vi-VN"/>
        </w:rPr>
        <w:t>...................................................................................................2</w:t>
      </w:r>
    </w:p>
    <w:p w14:paraId="1DE0CD1A" w14:textId="77E24182" w:rsidR="00322FFB" w:rsidRPr="00456FCC" w:rsidRDefault="00322FFB" w:rsidP="00CD6B8D">
      <w:pPr>
        <w:widowControl w:val="0"/>
        <w:spacing w:before="120" w:after="120" w:line="360" w:lineRule="auto"/>
        <w:jc w:val="both"/>
        <w:rPr>
          <w:b/>
          <w:szCs w:val="26"/>
          <w:lang w:val="vi-VN"/>
        </w:rPr>
      </w:pPr>
      <w:r w:rsidRPr="00456FCC">
        <w:rPr>
          <w:b/>
          <w:szCs w:val="26"/>
          <w:lang w:val="vi-VN"/>
        </w:rPr>
        <w:t>Mục tiêu nghiên cứ</w:t>
      </w:r>
      <w:r>
        <w:rPr>
          <w:b/>
          <w:szCs w:val="26"/>
          <w:lang w:val="vi-VN"/>
        </w:rPr>
        <w:t>u</w:t>
      </w:r>
      <w:r>
        <w:rPr>
          <w:szCs w:val="26"/>
          <w:lang w:val="vi-VN"/>
        </w:rPr>
        <w:t>.............................................................................................2</w:t>
      </w:r>
    </w:p>
    <w:p w14:paraId="54291930" w14:textId="75E51DE4" w:rsidR="00322FFB" w:rsidRPr="00456FCC" w:rsidRDefault="00322FFB" w:rsidP="00CD6B8D">
      <w:pPr>
        <w:widowControl w:val="0"/>
        <w:spacing w:before="120" w:after="120" w:line="360" w:lineRule="auto"/>
        <w:jc w:val="both"/>
        <w:rPr>
          <w:b/>
          <w:szCs w:val="26"/>
          <w:lang w:val="vi-VN"/>
        </w:rPr>
      </w:pPr>
      <w:r w:rsidRPr="00456FCC">
        <w:rPr>
          <w:b/>
          <w:szCs w:val="26"/>
          <w:lang w:val="vi-VN"/>
        </w:rPr>
        <w:t>Phạm vi nghiên cứ</w:t>
      </w:r>
      <w:r>
        <w:rPr>
          <w:b/>
          <w:szCs w:val="26"/>
          <w:lang w:val="vi-VN"/>
        </w:rPr>
        <w:t>u</w:t>
      </w:r>
      <w:r>
        <w:rPr>
          <w:szCs w:val="26"/>
          <w:lang w:val="vi-VN"/>
        </w:rPr>
        <w:t>..............................................................................................3</w:t>
      </w:r>
    </w:p>
    <w:p w14:paraId="47B82FDD" w14:textId="1A862F9B" w:rsidR="00322FFB" w:rsidRPr="00456FCC" w:rsidRDefault="00322FFB" w:rsidP="00CD6B8D">
      <w:pPr>
        <w:widowControl w:val="0"/>
        <w:spacing w:before="120" w:after="120" w:line="360" w:lineRule="auto"/>
        <w:jc w:val="both"/>
        <w:rPr>
          <w:b/>
          <w:szCs w:val="26"/>
          <w:lang w:val="vi-VN"/>
        </w:rPr>
      </w:pPr>
      <w:r w:rsidRPr="00456FCC">
        <w:rPr>
          <w:b/>
          <w:szCs w:val="26"/>
          <w:lang w:val="vi-VN"/>
        </w:rPr>
        <w:t>Phương pháp nghiên cứ</w:t>
      </w:r>
      <w:r>
        <w:rPr>
          <w:b/>
          <w:szCs w:val="26"/>
          <w:lang w:val="vi-VN"/>
        </w:rPr>
        <w:t>u</w:t>
      </w:r>
      <w:r>
        <w:rPr>
          <w:szCs w:val="26"/>
          <w:lang w:val="vi-VN"/>
        </w:rPr>
        <w:t>.....................................................................................3</w:t>
      </w:r>
    </w:p>
    <w:p w14:paraId="0010FA92" w14:textId="28DD04C2" w:rsidR="00322FFB" w:rsidRDefault="00322FFB" w:rsidP="00CD6B8D">
      <w:pPr>
        <w:widowControl w:val="0"/>
        <w:spacing w:before="120" w:after="120" w:line="360" w:lineRule="auto"/>
        <w:jc w:val="both"/>
        <w:rPr>
          <w:szCs w:val="26"/>
          <w:lang w:val="vi-VN"/>
        </w:rPr>
      </w:pPr>
      <w:r w:rsidRPr="00456FCC">
        <w:rPr>
          <w:b/>
          <w:szCs w:val="26"/>
          <w:lang w:val="vi-VN"/>
        </w:rPr>
        <w:t>Kết cấu của chuyên đề</w:t>
      </w:r>
      <w:r>
        <w:rPr>
          <w:szCs w:val="26"/>
          <w:lang w:val="vi-VN"/>
        </w:rPr>
        <w:t>..........................................................................................3</w:t>
      </w:r>
    </w:p>
    <w:p w14:paraId="50E4E2A4" w14:textId="0B92E247" w:rsidR="00322FFB" w:rsidRPr="00322FFB" w:rsidRDefault="00322FFB" w:rsidP="00CD6B8D">
      <w:pPr>
        <w:widowControl w:val="0"/>
        <w:spacing w:before="120" w:after="120" w:line="360" w:lineRule="auto"/>
        <w:jc w:val="both"/>
        <w:rPr>
          <w:b/>
          <w:szCs w:val="26"/>
          <w:lang w:val="vi-VN"/>
        </w:rPr>
      </w:pPr>
      <w:r w:rsidRPr="00322FFB">
        <w:rPr>
          <w:b/>
          <w:szCs w:val="26"/>
          <w:lang w:val="vi-VN"/>
        </w:rPr>
        <w:t>PHẦN NỘI DUNG</w:t>
      </w:r>
      <w:r>
        <w:rPr>
          <w:szCs w:val="26"/>
          <w:lang w:val="vi-VN"/>
        </w:rPr>
        <w:t>................................................................................................3</w:t>
      </w:r>
    </w:p>
    <w:p w14:paraId="77D7956D" w14:textId="5C7BE205" w:rsidR="00322FFB" w:rsidRPr="00322FFB" w:rsidRDefault="00322FFB" w:rsidP="00CD6B8D">
      <w:pPr>
        <w:widowControl w:val="0"/>
        <w:spacing w:before="120" w:after="120" w:line="360" w:lineRule="auto"/>
        <w:jc w:val="both"/>
        <w:rPr>
          <w:b/>
          <w:szCs w:val="26"/>
          <w:lang w:val="vi-VN"/>
        </w:rPr>
      </w:pPr>
      <w:r w:rsidRPr="00322FFB">
        <w:rPr>
          <w:b/>
          <w:szCs w:val="26"/>
          <w:lang w:val="vi-VN"/>
        </w:rPr>
        <w:t>Chương 1: Cơ sở lý luận về thị trường lao động và mối quan hệ giữa cung - cầu lao động</w:t>
      </w:r>
      <w:r>
        <w:rPr>
          <w:szCs w:val="26"/>
          <w:lang w:val="vi-VN"/>
        </w:rPr>
        <w:t>.......................................................................................................</w:t>
      </w:r>
      <w:r w:rsidR="00B83583">
        <w:rPr>
          <w:szCs w:val="26"/>
          <w:lang w:val="vi-VN"/>
        </w:rPr>
        <w:t>....3</w:t>
      </w:r>
    </w:p>
    <w:p w14:paraId="248C6D5C" w14:textId="141C97B9" w:rsidR="00322FFB" w:rsidRPr="00456FCC" w:rsidRDefault="00322FFB" w:rsidP="00CD6B8D">
      <w:pPr>
        <w:widowControl w:val="0"/>
        <w:spacing w:before="120" w:after="120" w:line="360" w:lineRule="auto"/>
        <w:jc w:val="both"/>
        <w:rPr>
          <w:b/>
          <w:szCs w:val="26"/>
          <w:lang w:val="vi-VN"/>
        </w:rPr>
      </w:pPr>
      <w:r w:rsidRPr="00456FCC">
        <w:rPr>
          <w:b/>
          <w:szCs w:val="26"/>
          <w:lang w:val="vi-VN"/>
        </w:rPr>
        <w:t>1.1 Thị trường lao độ</w:t>
      </w:r>
      <w:r w:rsidR="00B83583">
        <w:rPr>
          <w:b/>
          <w:szCs w:val="26"/>
          <w:lang w:val="vi-VN"/>
        </w:rPr>
        <w:t>ng</w:t>
      </w:r>
      <w:r w:rsidR="00B83583">
        <w:rPr>
          <w:szCs w:val="26"/>
          <w:lang w:val="vi-VN"/>
        </w:rPr>
        <w:t>........................................................................................3</w:t>
      </w:r>
    </w:p>
    <w:p w14:paraId="3A4C3884" w14:textId="4670D931" w:rsidR="00322FFB" w:rsidRPr="00456FCC" w:rsidRDefault="00322FFB" w:rsidP="00CD6B8D">
      <w:pPr>
        <w:widowControl w:val="0"/>
        <w:spacing w:before="120" w:after="120" w:line="360" w:lineRule="auto"/>
        <w:jc w:val="both"/>
        <w:rPr>
          <w:b/>
          <w:szCs w:val="26"/>
          <w:lang w:val="vi-VN"/>
        </w:rPr>
      </w:pPr>
      <w:r w:rsidRPr="00456FCC">
        <w:rPr>
          <w:b/>
          <w:szCs w:val="26"/>
          <w:lang w:val="vi-VN"/>
        </w:rPr>
        <w:t>1.2 Cung lao độ</w:t>
      </w:r>
      <w:r w:rsidR="00B83583">
        <w:rPr>
          <w:b/>
          <w:szCs w:val="26"/>
          <w:lang w:val="vi-VN"/>
        </w:rPr>
        <w:t>ng</w:t>
      </w:r>
      <w:r w:rsidR="00B83583">
        <w:rPr>
          <w:szCs w:val="26"/>
          <w:lang w:val="vi-VN"/>
        </w:rPr>
        <w:t>.................................................................................................4</w:t>
      </w:r>
    </w:p>
    <w:p w14:paraId="1920EE7B" w14:textId="7D9C01EE" w:rsidR="00322FFB" w:rsidRPr="00456FCC" w:rsidRDefault="00322FFB" w:rsidP="00CD6B8D">
      <w:pPr>
        <w:widowControl w:val="0"/>
        <w:spacing w:before="120" w:after="120" w:line="360" w:lineRule="auto"/>
        <w:jc w:val="both"/>
        <w:rPr>
          <w:b/>
          <w:szCs w:val="26"/>
          <w:lang w:val="vi-VN"/>
        </w:rPr>
      </w:pPr>
      <w:r w:rsidRPr="00456FCC">
        <w:rPr>
          <w:b/>
          <w:szCs w:val="26"/>
          <w:lang w:val="vi-VN"/>
        </w:rPr>
        <w:t>1.3 Cầu lao độ</w:t>
      </w:r>
      <w:r w:rsidR="00B83583">
        <w:rPr>
          <w:b/>
          <w:szCs w:val="26"/>
          <w:lang w:val="vi-VN"/>
        </w:rPr>
        <w:t>ng</w:t>
      </w:r>
      <w:r w:rsidR="00B83583">
        <w:rPr>
          <w:szCs w:val="26"/>
          <w:lang w:val="vi-VN"/>
        </w:rPr>
        <w:t>....................................................................................................4</w:t>
      </w:r>
    </w:p>
    <w:p w14:paraId="1F69A5F3" w14:textId="0F535314" w:rsidR="00322FFB" w:rsidRPr="00456FCC" w:rsidRDefault="00322FFB" w:rsidP="00CD6B8D">
      <w:pPr>
        <w:widowControl w:val="0"/>
        <w:spacing w:before="120" w:after="120" w:line="360" w:lineRule="auto"/>
        <w:jc w:val="both"/>
        <w:rPr>
          <w:b/>
          <w:szCs w:val="26"/>
          <w:lang w:val="vi-VN"/>
        </w:rPr>
      </w:pPr>
      <w:r w:rsidRPr="00456FCC">
        <w:rPr>
          <w:b/>
          <w:szCs w:val="26"/>
          <w:lang w:val="vi-VN"/>
        </w:rPr>
        <w:t>1.4 Quan hệ giữa cung – cầu lao độ</w:t>
      </w:r>
      <w:r w:rsidR="00B83583">
        <w:rPr>
          <w:b/>
          <w:szCs w:val="26"/>
          <w:lang w:val="vi-VN"/>
        </w:rPr>
        <w:t>ng</w:t>
      </w:r>
      <w:r w:rsidR="00B83583">
        <w:rPr>
          <w:szCs w:val="26"/>
          <w:lang w:val="vi-VN"/>
        </w:rPr>
        <w:t>................................................................5</w:t>
      </w:r>
    </w:p>
    <w:p w14:paraId="331016C6" w14:textId="40F8BD4B" w:rsidR="00322FFB" w:rsidRPr="00322FFB" w:rsidRDefault="00322FFB" w:rsidP="00CD6B8D">
      <w:pPr>
        <w:widowControl w:val="0"/>
        <w:spacing w:before="120" w:after="120" w:line="360" w:lineRule="auto"/>
        <w:jc w:val="both"/>
        <w:rPr>
          <w:b/>
          <w:szCs w:val="26"/>
          <w:lang w:val="vi-VN"/>
        </w:rPr>
      </w:pPr>
      <w:r w:rsidRPr="00322FFB">
        <w:rPr>
          <w:b/>
          <w:szCs w:val="26"/>
          <w:lang w:val="vi-VN"/>
        </w:rPr>
        <w:t>Chương 2: Thực trạng tình hình cung – cầu lao động tại Thành phố Hồ Chí Minh hiện nay</w:t>
      </w:r>
      <w:r w:rsidR="00B83583">
        <w:rPr>
          <w:szCs w:val="26"/>
          <w:lang w:val="vi-VN"/>
        </w:rPr>
        <w:t>.......................................................................................................5</w:t>
      </w:r>
    </w:p>
    <w:p w14:paraId="0B4665F3" w14:textId="3892845E" w:rsidR="00322FFB" w:rsidRPr="00456FCC" w:rsidRDefault="00322FFB" w:rsidP="00CD6B8D">
      <w:pPr>
        <w:widowControl w:val="0"/>
        <w:spacing w:before="120" w:after="120" w:line="360" w:lineRule="auto"/>
        <w:jc w:val="both"/>
        <w:rPr>
          <w:b/>
          <w:szCs w:val="26"/>
          <w:lang w:val="vi-VN"/>
        </w:rPr>
      </w:pPr>
      <w:r w:rsidRPr="00456FCC">
        <w:rPr>
          <w:b/>
          <w:szCs w:val="26"/>
          <w:lang w:val="vi-VN"/>
        </w:rPr>
        <w:t>2.1 Giới thiệu khái quát về</w:t>
      </w:r>
      <w:r w:rsidR="004C2BC0">
        <w:rPr>
          <w:b/>
          <w:szCs w:val="26"/>
          <w:lang w:val="vi-VN"/>
        </w:rPr>
        <w:t xml:space="preserve"> Thành</w:t>
      </w:r>
      <w:r w:rsidRPr="00456FCC">
        <w:rPr>
          <w:b/>
          <w:szCs w:val="26"/>
          <w:lang w:val="vi-VN"/>
        </w:rPr>
        <w:t xml:space="preserve"> phố Hồ</w:t>
      </w:r>
      <w:r w:rsidR="00B83583">
        <w:rPr>
          <w:b/>
          <w:szCs w:val="26"/>
          <w:lang w:val="vi-VN"/>
        </w:rPr>
        <w:t xml:space="preserve"> Chí Minh</w:t>
      </w:r>
      <w:r w:rsidR="00B83583">
        <w:rPr>
          <w:szCs w:val="26"/>
          <w:lang w:val="vi-VN"/>
        </w:rPr>
        <w:t>........................................5</w:t>
      </w:r>
    </w:p>
    <w:p w14:paraId="26C1E1B6" w14:textId="537F003B" w:rsidR="00322FFB" w:rsidRPr="00456FCC" w:rsidRDefault="00322FFB" w:rsidP="00CD6B8D">
      <w:pPr>
        <w:widowControl w:val="0"/>
        <w:spacing w:before="120" w:after="120" w:line="360" w:lineRule="auto"/>
        <w:jc w:val="both"/>
        <w:rPr>
          <w:b/>
          <w:szCs w:val="26"/>
          <w:lang w:val="vi-VN"/>
        </w:rPr>
      </w:pPr>
      <w:r w:rsidRPr="00456FCC">
        <w:rPr>
          <w:b/>
          <w:szCs w:val="26"/>
          <w:lang w:val="vi-VN"/>
        </w:rPr>
        <w:t>2.2 Thực trạng cung lao động của ngành xây dự</w:t>
      </w:r>
      <w:r w:rsidR="00B83583">
        <w:rPr>
          <w:b/>
          <w:szCs w:val="26"/>
          <w:lang w:val="vi-VN"/>
        </w:rPr>
        <w:t>ng</w:t>
      </w:r>
      <w:r w:rsidR="00B83583">
        <w:rPr>
          <w:szCs w:val="26"/>
          <w:lang w:val="vi-VN"/>
        </w:rPr>
        <w:t>...........................................6</w:t>
      </w:r>
    </w:p>
    <w:p w14:paraId="76FCD310" w14:textId="306097F6" w:rsidR="00322FFB" w:rsidRPr="00456FCC" w:rsidRDefault="00322FFB" w:rsidP="00CD6B8D">
      <w:pPr>
        <w:widowControl w:val="0"/>
        <w:spacing w:before="120" w:after="120" w:line="360" w:lineRule="auto"/>
        <w:jc w:val="both"/>
        <w:rPr>
          <w:b/>
          <w:szCs w:val="26"/>
          <w:lang w:val="vi-VN"/>
        </w:rPr>
      </w:pPr>
      <w:r w:rsidRPr="00456FCC">
        <w:rPr>
          <w:b/>
          <w:szCs w:val="26"/>
          <w:lang w:val="vi-VN"/>
        </w:rPr>
        <w:t>2.2.1. Theo nghề nghiệ</w:t>
      </w:r>
      <w:r w:rsidR="00B83583">
        <w:rPr>
          <w:b/>
          <w:szCs w:val="26"/>
          <w:lang w:val="vi-VN"/>
        </w:rPr>
        <w:t>p</w:t>
      </w:r>
      <w:r w:rsidR="00B83583">
        <w:rPr>
          <w:szCs w:val="26"/>
          <w:lang w:val="vi-VN"/>
        </w:rPr>
        <w:t>........................................................................................6</w:t>
      </w:r>
    </w:p>
    <w:p w14:paraId="5C3A05BF" w14:textId="7F002EAC" w:rsidR="00322FFB" w:rsidRPr="00322FFB" w:rsidRDefault="00322FFB" w:rsidP="00CD6B8D">
      <w:pPr>
        <w:jc w:val="both"/>
        <w:rPr>
          <w:lang w:val="vi-VN"/>
        </w:rPr>
      </w:pPr>
      <w:r w:rsidRPr="00456FCC">
        <w:rPr>
          <w:b/>
          <w:szCs w:val="26"/>
          <w:lang w:val="vi-VN"/>
        </w:rPr>
        <w:t>2.2.2. Theo trình độ chuyên môn</w:t>
      </w:r>
      <w:r w:rsidR="00B83583">
        <w:rPr>
          <w:szCs w:val="26"/>
          <w:lang w:val="vi-VN"/>
        </w:rPr>
        <w:t>..............</w:t>
      </w:r>
      <w:r w:rsidR="004C2BC0">
        <w:rPr>
          <w:szCs w:val="26"/>
          <w:lang w:val="vi-VN"/>
        </w:rPr>
        <w:t>...........................</w:t>
      </w:r>
      <w:r w:rsidR="00B83583">
        <w:rPr>
          <w:szCs w:val="26"/>
          <w:lang w:val="vi-VN"/>
        </w:rPr>
        <w:t>................................6</w:t>
      </w:r>
    </w:p>
    <w:p w14:paraId="38FB50AC" w14:textId="6580FEED" w:rsidR="00322FFB" w:rsidRPr="00322FFB" w:rsidRDefault="00322FFB" w:rsidP="00CD6B8D">
      <w:pPr>
        <w:jc w:val="both"/>
        <w:rPr>
          <w:lang w:val="vi-VN"/>
        </w:rPr>
      </w:pPr>
      <w:r w:rsidRPr="00456FCC">
        <w:rPr>
          <w:b/>
          <w:szCs w:val="26"/>
          <w:lang w:val="vi-VN"/>
        </w:rPr>
        <w:t>2.2.3. Theo mức lương</w:t>
      </w:r>
      <w:r w:rsidR="00B83583">
        <w:rPr>
          <w:szCs w:val="26"/>
          <w:lang w:val="vi-VN"/>
        </w:rPr>
        <w:t>..........................................................................................7</w:t>
      </w:r>
    </w:p>
    <w:p w14:paraId="1C52999F" w14:textId="131A64E8" w:rsidR="00322FFB" w:rsidRPr="00322FFB" w:rsidRDefault="00322FFB" w:rsidP="00CD6B8D">
      <w:pPr>
        <w:jc w:val="both"/>
        <w:rPr>
          <w:lang w:val="vi-VN"/>
        </w:rPr>
      </w:pPr>
      <w:r w:rsidRPr="00456FCC">
        <w:rPr>
          <w:b/>
          <w:szCs w:val="26"/>
          <w:lang w:val="vi-VN"/>
        </w:rPr>
        <w:t>2.2.4. Theo kinh nghiệm làm việc</w:t>
      </w:r>
      <w:r w:rsidR="00B83583">
        <w:rPr>
          <w:szCs w:val="26"/>
          <w:lang w:val="vi-VN"/>
        </w:rPr>
        <w:t>........................................................................8</w:t>
      </w:r>
    </w:p>
    <w:p w14:paraId="27DC3903" w14:textId="032AC9EA" w:rsidR="00322FFB" w:rsidRPr="00322FFB" w:rsidRDefault="00322FFB" w:rsidP="00CD6B8D">
      <w:pPr>
        <w:jc w:val="both"/>
        <w:rPr>
          <w:lang w:val="vi-VN"/>
        </w:rPr>
      </w:pPr>
      <w:r w:rsidRPr="00456FCC">
        <w:rPr>
          <w:b/>
          <w:szCs w:val="26"/>
          <w:lang w:val="vi-VN"/>
        </w:rPr>
        <w:t>2.3 Thực trạng cầu lao động của ngành xây dựng</w:t>
      </w:r>
      <w:r w:rsidR="00B83583">
        <w:rPr>
          <w:szCs w:val="26"/>
          <w:lang w:val="vi-VN"/>
        </w:rPr>
        <w:t>.............................................8</w:t>
      </w:r>
    </w:p>
    <w:p w14:paraId="4683F02C" w14:textId="032E5A8D" w:rsidR="00322FFB" w:rsidRPr="00322FFB" w:rsidRDefault="00322FFB" w:rsidP="00CD6B8D">
      <w:pPr>
        <w:jc w:val="both"/>
        <w:rPr>
          <w:lang w:val="vi-VN"/>
        </w:rPr>
      </w:pPr>
      <w:r w:rsidRPr="00456FCC">
        <w:rPr>
          <w:b/>
          <w:szCs w:val="26"/>
          <w:lang w:val="vi-VN"/>
        </w:rPr>
        <w:t>2.3.1. Theo ngành kinh tế</w:t>
      </w:r>
      <w:r w:rsidR="00B83583">
        <w:rPr>
          <w:szCs w:val="26"/>
          <w:lang w:val="vi-VN"/>
        </w:rPr>
        <w:t>.....................................................................................8</w:t>
      </w:r>
    </w:p>
    <w:p w14:paraId="4EA197C8" w14:textId="1DE18BDF" w:rsidR="00322FFB" w:rsidRPr="00322FFB" w:rsidRDefault="00322FFB" w:rsidP="00CD6B8D">
      <w:pPr>
        <w:jc w:val="both"/>
        <w:rPr>
          <w:lang w:val="vi-VN"/>
        </w:rPr>
      </w:pPr>
      <w:r w:rsidRPr="00456FCC">
        <w:rPr>
          <w:b/>
          <w:szCs w:val="26"/>
          <w:lang w:val="vi-VN"/>
        </w:rPr>
        <w:lastRenderedPageBreak/>
        <w:t>2.3.2. Theo nghề nghiệp</w:t>
      </w:r>
      <w:r w:rsidR="00B83583">
        <w:rPr>
          <w:szCs w:val="26"/>
          <w:lang w:val="vi-VN"/>
        </w:rPr>
        <w:t>........................................................................................8</w:t>
      </w:r>
    </w:p>
    <w:p w14:paraId="2848BEA8" w14:textId="4DAB5531" w:rsidR="00322FFB" w:rsidRPr="00456FCC" w:rsidRDefault="00322FFB" w:rsidP="00CD6B8D">
      <w:pPr>
        <w:widowControl w:val="0"/>
        <w:spacing w:before="120" w:after="120" w:line="360" w:lineRule="auto"/>
        <w:jc w:val="both"/>
        <w:rPr>
          <w:b/>
          <w:szCs w:val="26"/>
          <w:lang w:val="vi-VN"/>
        </w:rPr>
      </w:pPr>
      <w:r w:rsidRPr="00456FCC">
        <w:rPr>
          <w:b/>
          <w:szCs w:val="26"/>
          <w:lang w:val="vi-VN"/>
        </w:rPr>
        <w:t>2.3.3. Theo trình độ chuyên môn</w:t>
      </w:r>
      <w:r w:rsidR="004C2BC0">
        <w:rPr>
          <w:b/>
          <w:szCs w:val="26"/>
          <w:lang w:val="vi-VN"/>
        </w:rPr>
        <w:t>...........................</w:t>
      </w:r>
      <w:r w:rsidR="00B83583">
        <w:rPr>
          <w:szCs w:val="26"/>
          <w:lang w:val="vi-VN"/>
        </w:rPr>
        <w:t>..............................................9</w:t>
      </w:r>
    </w:p>
    <w:p w14:paraId="09C6F532" w14:textId="42F23B2E" w:rsidR="00322FFB" w:rsidRPr="00B83583" w:rsidRDefault="00322FFB" w:rsidP="00CD6B8D">
      <w:pPr>
        <w:jc w:val="both"/>
        <w:rPr>
          <w:lang w:val="vi-VN"/>
        </w:rPr>
      </w:pPr>
      <w:r w:rsidRPr="00456FCC">
        <w:rPr>
          <w:b/>
          <w:szCs w:val="26"/>
          <w:lang w:val="vi-VN"/>
        </w:rPr>
        <w:t>2.3.4. Theo mức lương</w:t>
      </w:r>
      <w:r w:rsidR="00B83583">
        <w:rPr>
          <w:szCs w:val="26"/>
          <w:lang w:val="vi-VN"/>
        </w:rPr>
        <w:t>..........................................................................................9</w:t>
      </w:r>
    </w:p>
    <w:p w14:paraId="30B9418D" w14:textId="5F601338" w:rsidR="00322FFB" w:rsidRPr="00B83583" w:rsidRDefault="00322FFB" w:rsidP="00CD6B8D">
      <w:pPr>
        <w:jc w:val="both"/>
        <w:rPr>
          <w:lang w:val="vi-VN"/>
        </w:rPr>
      </w:pPr>
      <w:r w:rsidRPr="00456FCC">
        <w:rPr>
          <w:b/>
          <w:szCs w:val="26"/>
          <w:lang w:val="vi-VN"/>
        </w:rPr>
        <w:t>2.3.5. Theo kinh nghiệm làm việc</w:t>
      </w:r>
      <w:r w:rsidR="00B83583">
        <w:rPr>
          <w:szCs w:val="26"/>
          <w:lang w:val="vi-VN"/>
        </w:rPr>
        <w:t>......................................................................10</w:t>
      </w:r>
    </w:p>
    <w:p w14:paraId="4E149583" w14:textId="5E43D539" w:rsidR="00322FFB" w:rsidRPr="00B83583" w:rsidRDefault="00322FFB" w:rsidP="00CD6B8D">
      <w:pPr>
        <w:jc w:val="both"/>
        <w:rPr>
          <w:lang w:val="vi-VN"/>
        </w:rPr>
      </w:pPr>
      <w:r w:rsidRPr="00456FCC">
        <w:rPr>
          <w:b/>
          <w:szCs w:val="26"/>
          <w:lang w:val="vi-VN"/>
        </w:rPr>
        <w:t>2.4. Tác động của đại dịch Covid – 19</w:t>
      </w:r>
      <w:r w:rsidR="00B83583">
        <w:rPr>
          <w:szCs w:val="26"/>
          <w:lang w:val="vi-VN"/>
        </w:rPr>
        <w:t>...............................................................10</w:t>
      </w:r>
    </w:p>
    <w:p w14:paraId="06B8B3E3" w14:textId="6F07709C" w:rsidR="00322FFB" w:rsidRPr="00B83583" w:rsidRDefault="00322FFB" w:rsidP="00CD6B8D">
      <w:pPr>
        <w:jc w:val="both"/>
        <w:rPr>
          <w:lang w:val="vi-VN"/>
        </w:rPr>
      </w:pPr>
      <w:r w:rsidRPr="00456FCC">
        <w:rPr>
          <w:b/>
          <w:szCs w:val="26"/>
          <w:lang w:val="vi-VN"/>
        </w:rPr>
        <w:t>2.4.1. Đối với doanh nghiệp</w:t>
      </w:r>
      <w:r w:rsidR="00B83583">
        <w:rPr>
          <w:szCs w:val="26"/>
          <w:lang w:val="vi-VN"/>
        </w:rPr>
        <w:t>................................................................................10</w:t>
      </w:r>
    </w:p>
    <w:p w14:paraId="76D9B127" w14:textId="42364AA1" w:rsidR="00322FFB" w:rsidRPr="00B83583" w:rsidRDefault="00322FFB" w:rsidP="00CD6B8D">
      <w:pPr>
        <w:jc w:val="both"/>
        <w:rPr>
          <w:lang w:val="vi-VN"/>
        </w:rPr>
      </w:pPr>
      <w:r w:rsidRPr="00456FCC">
        <w:rPr>
          <w:b/>
          <w:szCs w:val="26"/>
          <w:lang w:val="vi-VN"/>
        </w:rPr>
        <w:t>2.4.2. Đối với người lao động</w:t>
      </w:r>
      <w:r w:rsidR="00B83583">
        <w:rPr>
          <w:szCs w:val="26"/>
          <w:lang w:val="vi-VN"/>
        </w:rPr>
        <w:t>.............................................................................11</w:t>
      </w:r>
    </w:p>
    <w:p w14:paraId="186E0D05" w14:textId="5CEC1EEF" w:rsidR="00322FFB" w:rsidRPr="00456FCC" w:rsidRDefault="00322FFB" w:rsidP="00CD6B8D">
      <w:pPr>
        <w:widowControl w:val="0"/>
        <w:spacing w:before="120" w:after="120" w:line="360" w:lineRule="auto"/>
        <w:jc w:val="both"/>
        <w:rPr>
          <w:b/>
          <w:szCs w:val="26"/>
          <w:lang w:val="vi-VN"/>
        </w:rPr>
      </w:pPr>
      <w:r w:rsidRPr="00456FCC">
        <w:rPr>
          <w:b/>
          <w:szCs w:val="26"/>
          <w:lang w:val="vi-VN"/>
        </w:rPr>
        <w:t>2.5. Đánh giá chung về thực trạng cung – cầu lao động về ngành xây dựng tại Thành phố Hồ Chí Minh trong 6 tháng đầ</w:t>
      </w:r>
      <w:r w:rsidR="00B83583">
        <w:rPr>
          <w:b/>
          <w:szCs w:val="26"/>
          <w:lang w:val="vi-VN"/>
        </w:rPr>
        <w:t>u năm 2021</w:t>
      </w:r>
      <w:r w:rsidR="00B83583">
        <w:rPr>
          <w:szCs w:val="26"/>
          <w:lang w:val="vi-VN"/>
        </w:rPr>
        <w:t>.............................11</w:t>
      </w:r>
    </w:p>
    <w:p w14:paraId="50F64937" w14:textId="1F03D1F2" w:rsidR="00322FFB" w:rsidRPr="00456FCC" w:rsidRDefault="00322FFB" w:rsidP="00CD6B8D">
      <w:pPr>
        <w:widowControl w:val="0"/>
        <w:spacing w:before="120" w:after="120" w:line="360" w:lineRule="auto"/>
        <w:jc w:val="both"/>
        <w:rPr>
          <w:b/>
          <w:szCs w:val="26"/>
          <w:lang w:val="vi-VN"/>
        </w:rPr>
      </w:pPr>
      <w:r w:rsidRPr="00456FCC">
        <w:rPr>
          <w:b/>
          <w:szCs w:val="26"/>
          <w:lang w:val="vi-VN"/>
        </w:rPr>
        <w:t>2.5.1 Về ưu điểm</w:t>
      </w:r>
      <w:r w:rsidR="00B83583">
        <w:rPr>
          <w:szCs w:val="26"/>
          <w:lang w:val="vi-VN"/>
        </w:rPr>
        <w:t>..................................................................................................11</w:t>
      </w:r>
    </w:p>
    <w:p w14:paraId="13639900" w14:textId="2F72645B" w:rsidR="00322FFB" w:rsidRPr="00322FFB" w:rsidRDefault="00322FFB" w:rsidP="00CD6B8D">
      <w:pPr>
        <w:jc w:val="both"/>
        <w:rPr>
          <w:lang w:val="vi-VN"/>
        </w:rPr>
      </w:pPr>
      <w:r w:rsidRPr="00456FCC">
        <w:rPr>
          <w:b/>
          <w:szCs w:val="26"/>
          <w:lang w:val="vi-VN"/>
        </w:rPr>
        <w:t>2.5.2 Về nhược điểm</w:t>
      </w:r>
      <w:r w:rsidR="00B83583">
        <w:rPr>
          <w:szCs w:val="26"/>
          <w:lang w:val="vi-VN"/>
        </w:rPr>
        <w:t>...........................................................................................12</w:t>
      </w:r>
    </w:p>
    <w:p w14:paraId="6EF15C8E" w14:textId="330853A7" w:rsidR="00322FFB" w:rsidRPr="00322FFB" w:rsidRDefault="00322FFB" w:rsidP="00CD6B8D">
      <w:pPr>
        <w:jc w:val="both"/>
        <w:rPr>
          <w:lang w:val="vi-VN"/>
        </w:rPr>
      </w:pPr>
      <w:r w:rsidRPr="00456FCC">
        <w:rPr>
          <w:b/>
          <w:szCs w:val="26"/>
          <w:lang w:val="vi-VN"/>
        </w:rPr>
        <w:t>2.5.3 Nguyên nhân</w:t>
      </w:r>
      <w:r w:rsidR="00B83583">
        <w:rPr>
          <w:szCs w:val="26"/>
          <w:lang w:val="vi-VN"/>
        </w:rPr>
        <w:t>...............................................................................................12</w:t>
      </w:r>
    </w:p>
    <w:p w14:paraId="3C789F55" w14:textId="47A8C41B" w:rsidR="00322FFB" w:rsidRPr="00322FFB" w:rsidRDefault="00322FFB" w:rsidP="00CD6B8D">
      <w:pPr>
        <w:widowControl w:val="0"/>
        <w:spacing w:before="120" w:after="120" w:line="360" w:lineRule="auto"/>
        <w:jc w:val="both"/>
        <w:rPr>
          <w:b/>
          <w:szCs w:val="26"/>
          <w:lang w:val="vi-VN"/>
        </w:rPr>
      </w:pPr>
      <w:r w:rsidRPr="00322FFB">
        <w:rPr>
          <w:b/>
          <w:szCs w:val="26"/>
          <w:lang w:val="vi-VN"/>
        </w:rPr>
        <w:t>Chương 3: Một số giải pháp được đề xuất</w:t>
      </w:r>
      <w:r w:rsidR="00B83583">
        <w:rPr>
          <w:szCs w:val="26"/>
          <w:lang w:val="vi-VN"/>
        </w:rPr>
        <w:t>.......................................................12</w:t>
      </w:r>
    </w:p>
    <w:p w14:paraId="7A85615B" w14:textId="333E3196" w:rsidR="00322FFB" w:rsidRPr="00322FFB" w:rsidRDefault="00322FFB" w:rsidP="00CD6B8D">
      <w:pPr>
        <w:widowControl w:val="0"/>
        <w:spacing w:before="120" w:after="120" w:line="360" w:lineRule="auto"/>
        <w:jc w:val="both"/>
        <w:rPr>
          <w:b/>
          <w:szCs w:val="26"/>
          <w:lang w:val="vi-VN"/>
        </w:rPr>
      </w:pPr>
      <w:r w:rsidRPr="00322FFB">
        <w:rPr>
          <w:b/>
          <w:szCs w:val="26"/>
          <w:lang w:val="vi-VN"/>
        </w:rPr>
        <w:t>PHẦN KẾT LUẬN</w:t>
      </w:r>
      <w:r w:rsidR="00CD6B8D">
        <w:rPr>
          <w:szCs w:val="26"/>
          <w:lang w:val="vi-VN"/>
        </w:rPr>
        <w:t>.............................................................................................13</w:t>
      </w:r>
    </w:p>
    <w:p w14:paraId="6304F982" w14:textId="77777777" w:rsidR="00322FFB" w:rsidRPr="00456FCC" w:rsidRDefault="00322FFB" w:rsidP="00322FFB">
      <w:pPr>
        <w:widowControl w:val="0"/>
        <w:spacing w:before="120" w:after="120" w:line="360" w:lineRule="auto"/>
        <w:rPr>
          <w:b/>
          <w:szCs w:val="26"/>
          <w:lang w:val="vi-VN"/>
        </w:rPr>
      </w:pPr>
    </w:p>
    <w:p w14:paraId="63678ACB" w14:textId="77777777" w:rsidR="00322FFB" w:rsidRPr="00322FFB" w:rsidRDefault="00322FFB" w:rsidP="00D75AFA">
      <w:pPr>
        <w:spacing w:line="360" w:lineRule="auto"/>
        <w:rPr>
          <w:szCs w:val="26"/>
          <w:lang w:val="vi-VN"/>
        </w:rPr>
      </w:pPr>
    </w:p>
    <w:p w14:paraId="07C02A66" w14:textId="67D1916E" w:rsidR="00D75AFA" w:rsidRDefault="00D75AFA" w:rsidP="00177727">
      <w:pPr>
        <w:widowControl w:val="0"/>
        <w:spacing w:after="0" w:line="360" w:lineRule="auto"/>
        <w:jc w:val="center"/>
        <w:rPr>
          <w:b/>
          <w:sz w:val="28"/>
          <w:szCs w:val="28"/>
          <w:lang w:val="vi-VN"/>
        </w:rPr>
      </w:pPr>
    </w:p>
    <w:p w14:paraId="6DC51CB9" w14:textId="77777777" w:rsidR="00D75AFA" w:rsidRDefault="00D75AFA">
      <w:pPr>
        <w:rPr>
          <w:b/>
          <w:sz w:val="28"/>
          <w:szCs w:val="28"/>
          <w:lang w:val="vi-VN"/>
        </w:rPr>
      </w:pPr>
      <w:r>
        <w:rPr>
          <w:b/>
          <w:sz w:val="28"/>
          <w:szCs w:val="28"/>
          <w:lang w:val="vi-VN"/>
        </w:rPr>
        <w:br w:type="page"/>
      </w:r>
    </w:p>
    <w:p w14:paraId="2DA20B1B" w14:textId="77777777" w:rsidR="007B49EB" w:rsidRDefault="007B49EB" w:rsidP="00D75AFA">
      <w:pPr>
        <w:widowControl w:val="0"/>
        <w:spacing w:before="120" w:after="120" w:line="360" w:lineRule="auto"/>
        <w:jc w:val="center"/>
        <w:rPr>
          <w:b/>
          <w:sz w:val="32"/>
          <w:szCs w:val="32"/>
          <w:lang w:val="vi-VN"/>
        </w:rPr>
        <w:sectPr w:rsidR="007B49EB" w:rsidSect="007B49EB">
          <w:pgSz w:w="11907" w:h="16839" w:code="9"/>
          <w:pgMar w:top="1418" w:right="1418" w:bottom="1418" w:left="1985" w:header="851" w:footer="851" w:gutter="0"/>
          <w:pgBorders w:display="firstPage">
            <w:top w:val="twistedLines1" w:sz="18" w:space="2" w:color="auto"/>
            <w:left w:val="twistedLines1" w:sz="18" w:space="4" w:color="auto"/>
            <w:bottom w:val="twistedLines1" w:sz="18" w:space="2" w:color="auto"/>
            <w:right w:val="twistedLines1" w:sz="18" w:space="4" w:color="auto"/>
          </w:pgBorders>
          <w:pgNumType w:fmt="lowerRoman" w:start="2"/>
          <w:cols w:space="720"/>
          <w:docGrid w:linePitch="360"/>
        </w:sectPr>
      </w:pPr>
    </w:p>
    <w:p w14:paraId="282CE8F1" w14:textId="0D87CBCC" w:rsidR="00D75AFA" w:rsidRPr="00D75AFA" w:rsidRDefault="00D75AFA" w:rsidP="00D75AFA">
      <w:pPr>
        <w:widowControl w:val="0"/>
        <w:spacing w:before="120" w:after="120" w:line="360" w:lineRule="auto"/>
        <w:jc w:val="center"/>
        <w:rPr>
          <w:b/>
          <w:sz w:val="32"/>
          <w:szCs w:val="32"/>
          <w:lang w:val="vi-VN"/>
        </w:rPr>
      </w:pPr>
      <w:r w:rsidRPr="00D75AFA">
        <w:rPr>
          <w:b/>
          <w:sz w:val="32"/>
          <w:szCs w:val="32"/>
          <w:lang w:val="vi-VN"/>
        </w:rPr>
        <w:lastRenderedPageBreak/>
        <w:t>LỜI MỞ ĐẦU</w:t>
      </w:r>
    </w:p>
    <w:p w14:paraId="5DF13C2B"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Từ lâu nay, Thành phố Hồ Chí Minh luôn là trung tâm kinh tế lớn hàng đầu cả nước, là đầu tàu phát triển của vùng kinh tế trọng điểm miền Nam, là thành phố đô thị với mức độ hội nhập, toàn cầu hóa cao đóng góp lớn vào công cuộc xây dựng và phát triển nền kinh tế đất nước.</w:t>
      </w:r>
    </w:p>
    <w:p w14:paraId="0A9E2211"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Trước diễn biến phức tạp của đại dịch Covid – 19, chính phủ buộc phải có các chính sách thay đổi, hỗ trợ, cắt giảm hoạt động nhằm giúp người lao động cũng như các doanh nghiệp thích ứng với tình hình dịch bệnh, đồng thời nhằm đưa Thành phố Hồ Chí Minh nói riêng và cả nước nói chung sớm vượt qua đại dịch. Những chính sách này cùng với các tác động từ đại dịch phần nào đã ảnh hưởng lớn đến chuỗi cung ứng các mặt hàng và dịch vụ do Thành phố Hồ Chí Minh luôn tiêu thụ số lượng hàng hóa rất lớn nhằm phục vụ người dân và các hoạt động kinh doanh. Không những vậy còn làm xuất hiện nhiều biến động trong cung – cầu lao động do một số các hoạt động kinh doanh bị hạn chế, các doanh nghiệp vừa và nhỏ, các hộ kinh doanh, buôn bán nhỏ lẻ, chợ tự phát thường xuyên phải ngưng hoạt động theo chỉ thị của nhà nước nhằm kiểm soát sự lây lan của dịch bệnh, kéo theo kết quả hiển nhiên là một số lượng lớn người lao động tạm thời mất việc. Điều này khiến cho việc mua bán trở nên khó khăn hơn, đặc biệt là các mặt hàng thiết yếu như rau củ, thực phẩm dần khan hiếm do chỉ có một nguồn cung duy nhất là từ các siêu thị, không tránh khỏi hiện tượng đầu cơ tăng giá một cách bất hợp lý.</w:t>
      </w:r>
    </w:p>
    <w:p w14:paraId="6F8D9946"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 xml:space="preserve">Với quy mô kinh tế lớn, Thành phố Hồ Chí Minh có nhiều lợi thế do có một nguồn nhân lực lớn từ các tỉnh thành khác đến làm việc và sinh sống. Song, trong thời điểm đại dịch bùng nổ, nguồn cung lao động dồi dào này lại tạo ra áp lực và thách thức rất lớn do số lượng việc làm khó có thể đáp ứng đủ nhu cầu của người lao động. Điều này có thể dẫn đến sự mất cân bằng trong cung – cầu lao động, tỷ lệ người lao động thất nghiệp cao,...Do đó việc nghiên cứu và phân tích tình hình cung cầu lao động tại Thành phố Hồ Chí Minh trong thời điểm này là cần thiết. </w:t>
      </w:r>
    </w:p>
    <w:p w14:paraId="263E0DFD"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 xml:space="preserve">Để hình dung một cách rõ nét hơn, ở đề tài nghiên cứu này tôi xin chọn </w:t>
      </w:r>
      <w:r w:rsidRPr="00D75AFA">
        <w:rPr>
          <w:szCs w:val="26"/>
          <w:lang w:val="vi-VN"/>
        </w:rPr>
        <w:lastRenderedPageBreak/>
        <w:t>một lĩnh vực cụ thể - ngành xây dựng, kết hợp với các kiến thức đã học cùng với nhiều nguồn thông tin đã qua chọn lọc để phân tích tình hình cung – cầu lao động tại Thành phố Hồ Chí Minh. Qua đó giúp người đọc có một cái nhìn toàn diện hơn, nắm được thực trạng hiện tại mà thành phố này đang trải qua.</w:t>
      </w:r>
    </w:p>
    <w:p w14:paraId="35AB6A9E" w14:textId="77777777" w:rsidR="00D75AFA" w:rsidRPr="00D75AFA" w:rsidRDefault="00D75AFA" w:rsidP="00D75AFA">
      <w:pPr>
        <w:widowControl w:val="0"/>
        <w:spacing w:before="120" w:after="120" w:line="360" w:lineRule="auto"/>
        <w:jc w:val="center"/>
        <w:rPr>
          <w:szCs w:val="26"/>
          <w:lang w:val="vi-VN"/>
        </w:rPr>
      </w:pPr>
    </w:p>
    <w:p w14:paraId="0C2602B9" w14:textId="77777777" w:rsidR="00D75AFA" w:rsidRPr="00456FCC" w:rsidRDefault="00D75AFA" w:rsidP="00D75AFA">
      <w:pPr>
        <w:widowControl w:val="0"/>
        <w:spacing w:before="120" w:after="120" w:line="360" w:lineRule="auto"/>
        <w:jc w:val="center"/>
        <w:rPr>
          <w:b/>
          <w:sz w:val="32"/>
          <w:szCs w:val="32"/>
          <w:lang w:val="vi-VN"/>
        </w:rPr>
      </w:pPr>
      <w:r w:rsidRPr="00456FCC">
        <w:rPr>
          <w:b/>
          <w:sz w:val="32"/>
          <w:szCs w:val="32"/>
          <w:lang w:val="vi-VN"/>
        </w:rPr>
        <w:t>PHẦN MỞ ĐẦU</w:t>
      </w:r>
    </w:p>
    <w:p w14:paraId="29432616" w14:textId="77777777" w:rsidR="00D75AFA" w:rsidRPr="00456FCC" w:rsidRDefault="00D75AFA" w:rsidP="00456FCC">
      <w:pPr>
        <w:widowControl w:val="0"/>
        <w:spacing w:before="120" w:after="120" w:line="360" w:lineRule="auto"/>
        <w:rPr>
          <w:b/>
          <w:szCs w:val="26"/>
          <w:lang w:val="vi-VN"/>
        </w:rPr>
      </w:pPr>
      <w:r w:rsidRPr="00456FCC">
        <w:rPr>
          <w:b/>
          <w:szCs w:val="26"/>
          <w:lang w:val="vi-VN"/>
        </w:rPr>
        <w:t>Lý do chọn đề tài:</w:t>
      </w:r>
    </w:p>
    <w:p w14:paraId="1018DA49" w14:textId="798678FC"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 xml:space="preserve">Ngành xây dựng luôn được nhận định là có một vị trí, vai trò đặc biệt quan trọng trong quá trình hình thành, hoàn thiện các nhà xưởng, thiết bị, là nền móng cơ sở vật chất – kỹ thuật để thúc đẩy sự tăng trưởng của nền kinh tế quốc dân. Sự phát triển của ngành xây dựng sẽ kéo theo sự phát triển của thị trường bất động sản và các ngành cung ứng là vật liệu đầu vào của ngành xây dựng như xi măng, sắt thép, đồ gỗ,...Bên cạnh đó, với quy mô đầu tư lớn, thời gian thi công, hoàn thiện các sản phẩm xây dựng thường kéo dài, đòi hỏi nguồn nhân lực rất lớn. Dưới tác động của đại dịch Covid – 19, cũng như hầu hết các lĩnh vực khác, ngành xây dựng cũng bị ảnh hưởng tiêu cực, bằng chứng là có rất nhiều công trình thi công buộc phải tạm ngưng, trì hoãn để kiểm soát tình hình, gây ra sự chênh lệch lớn trong cung – cầu lao động. Do đó, </w:t>
      </w:r>
      <w:r w:rsidR="004C2BC0">
        <w:rPr>
          <w:szCs w:val="26"/>
          <w:lang w:val="vi-VN"/>
        </w:rPr>
        <w:t>thực hiện</w:t>
      </w:r>
      <w:r w:rsidRPr="00D75AFA">
        <w:rPr>
          <w:szCs w:val="26"/>
          <w:lang w:val="vi-VN"/>
        </w:rPr>
        <w:t xml:space="preserve"> nghiên cứu thị trường lao động về ngành xây dựng là </w:t>
      </w:r>
      <w:r w:rsidR="004C2BC0">
        <w:rPr>
          <w:szCs w:val="26"/>
          <w:lang w:val="vi-VN"/>
        </w:rPr>
        <w:t xml:space="preserve">việc </w:t>
      </w:r>
      <w:r w:rsidRPr="00D75AFA">
        <w:rPr>
          <w:szCs w:val="26"/>
          <w:lang w:val="vi-VN"/>
        </w:rPr>
        <w:t>cấp thiết. Vì vây, tôi chọn đề tài: “Phân tích tình hình cung – cầu lao động về ngành xây dựng tại Thành phố Hồ Chí Minh hiện nay” để phân tích và từ đó nhận định một cách chính xác hơn về thực trạng, cũng như những thách thức cần phải đối mặt.</w:t>
      </w:r>
    </w:p>
    <w:p w14:paraId="247AD027" w14:textId="77777777" w:rsidR="00D75AFA" w:rsidRPr="00456FCC" w:rsidRDefault="00D75AFA" w:rsidP="00456FCC">
      <w:pPr>
        <w:widowControl w:val="0"/>
        <w:spacing w:before="120" w:after="120" w:line="360" w:lineRule="auto"/>
        <w:rPr>
          <w:b/>
          <w:szCs w:val="26"/>
          <w:lang w:val="vi-VN"/>
        </w:rPr>
      </w:pPr>
      <w:r w:rsidRPr="00456FCC">
        <w:rPr>
          <w:b/>
          <w:szCs w:val="26"/>
          <w:lang w:val="vi-VN"/>
        </w:rPr>
        <w:t>Mục tiêu nghiên cứu:</w:t>
      </w:r>
    </w:p>
    <w:p w14:paraId="16903366"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 xml:space="preserve">Đề tài nghiên cứu nhằm phân tích tình hình cung – cầu lao động về ngành xây dựng tại Thành phố Hồ Chí Minh hiện nay. Qua đó, cho thấy thực trạng nguồn nhân lực của ngành xây dựng, những ưu điểm cần phát huy, những nhược điểm nào cần khắc phục. Từ đó đề xuất một số biện pháp mang tính đồng bộ để địa phương có thể tham khảo vận dụng nhằm mục tiêu đưa thành phố ngày càng xa hơn nữa trên con đường trở thành một đô thị thông minh, hiện đại, xứng đáng </w:t>
      </w:r>
      <w:r w:rsidRPr="00D75AFA">
        <w:rPr>
          <w:szCs w:val="26"/>
          <w:lang w:val="vi-VN"/>
        </w:rPr>
        <w:lastRenderedPageBreak/>
        <w:t>với tiềm năng vốn có.</w:t>
      </w:r>
    </w:p>
    <w:p w14:paraId="3510919E" w14:textId="77777777" w:rsidR="00D75AFA" w:rsidRPr="00456FCC" w:rsidRDefault="00D75AFA" w:rsidP="00456FCC">
      <w:pPr>
        <w:widowControl w:val="0"/>
        <w:spacing w:before="120" w:after="120" w:line="360" w:lineRule="auto"/>
        <w:rPr>
          <w:b/>
          <w:szCs w:val="26"/>
          <w:lang w:val="vi-VN"/>
        </w:rPr>
      </w:pPr>
      <w:r w:rsidRPr="00456FCC">
        <w:rPr>
          <w:b/>
          <w:szCs w:val="26"/>
          <w:lang w:val="vi-VN"/>
        </w:rPr>
        <w:t>Phạm vi nghiên cứu:</w:t>
      </w:r>
    </w:p>
    <w:p w14:paraId="57AF31C4" w14:textId="3F65FD12"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 xml:space="preserve">Đề tài </w:t>
      </w:r>
      <w:r w:rsidR="004C2BC0">
        <w:rPr>
          <w:szCs w:val="26"/>
          <w:lang w:val="vi-VN"/>
        </w:rPr>
        <w:t>tìm hiểu</w:t>
      </w:r>
      <w:r w:rsidRPr="00D75AFA">
        <w:rPr>
          <w:szCs w:val="26"/>
          <w:lang w:val="vi-VN"/>
        </w:rPr>
        <w:t xml:space="preserve"> về cung – cầu lao động của ngành xây dựng trên phạm vi toàn bộ địa bàn Thành phố Hồ Chí Minh trong thời gian gần đây.</w:t>
      </w:r>
    </w:p>
    <w:p w14:paraId="7714FE19" w14:textId="77777777" w:rsidR="00D75AFA" w:rsidRPr="00456FCC" w:rsidRDefault="00D75AFA" w:rsidP="00456FCC">
      <w:pPr>
        <w:widowControl w:val="0"/>
        <w:spacing w:before="120" w:after="120" w:line="360" w:lineRule="auto"/>
        <w:rPr>
          <w:b/>
          <w:szCs w:val="26"/>
          <w:lang w:val="vi-VN"/>
        </w:rPr>
      </w:pPr>
      <w:r w:rsidRPr="00456FCC">
        <w:rPr>
          <w:b/>
          <w:szCs w:val="26"/>
          <w:lang w:val="vi-VN"/>
        </w:rPr>
        <w:t>Phương pháp nghiên cứu:</w:t>
      </w:r>
    </w:p>
    <w:p w14:paraId="7B64F360" w14:textId="13539038"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 xml:space="preserve">Đề tài </w:t>
      </w:r>
      <w:r w:rsidR="004C2BC0">
        <w:rPr>
          <w:szCs w:val="26"/>
          <w:lang w:val="vi-VN"/>
        </w:rPr>
        <w:t>thực hiện phân tích</w:t>
      </w:r>
      <w:r w:rsidRPr="00D75AFA">
        <w:rPr>
          <w:szCs w:val="26"/>
          <w:lang w:val="vi-VN"/>
        </w:rPr>
        <w:t xml:space="preserve"> tình hình cung – cầu lao động về ngành xây dựng tại Thành phố Hồ Chí Minh chủ yếu dựa vào phương pháp mô tả, thu thập số liệu, tìm kiếm, tổng hợ</w:t>
      </w:r>
      <w:r w:rsidR="004C2BC0">
        <w:rPr>
          <w:szCs w:val="26"/>
          <w:lang w:val="vi-VN"/>
        </w:rPr>
        <w:t>p,</w:t>
      </w:r>
      <w:r w:rsidRPr="00D75AFA">
        <w:rPr>
          <w:szCs w:val="26"/>
          <w:lang w:val="vi-VN"/>
        </w:rPr>
        <w:t xml:space="preserve"> chắt lọc thông tin từ nhiều đầu báo, internet.</w:t>
      </w:r>
    </w:p>
    <w:p w14:paraId="6AD99219" w14:textId="77777777" w:rsidR="00D75AFA" w:rsidRPr="00456FCC" w:rsidRDefault="00D75AFA" w:rsidP="00456FCC">
      <w:pPr>
        <w:widowControl w:val="0"/>
        <w:spacing w:before="120" w:after="120" w:line="360" w:lineRule="auto"/>
        <w:rPr>
          <w:b/>
          <w:szCs w:val="26"/>
          <w:lang w:val="vi-VN"/>
        </w:rPr>
      </w:pPr>
      <w:r w:rsidRPr="00456FCC">
        <w:rPr>
          <w:b/>
          <w:szCs w:val="26"/>
          <w:lang w:val="vi-VN"/>
        </w:rPr>
        <w:t>Kết cấu của chuyên đề:</w:t>
      </w:r>
    </w:p>
    <w:p w14:paraId="37C6BC66"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Nội dung chính của chuyên đề gồm 3 chương:</w:t>
      </w:r>
    </w:p>
    <w:p w14:paraId="5E365D82" w14:textId="77777777" w:rsidR="00D75AFA" w:rsidRPr="00456FCC" w:rsidRDefault="00D75AFA" w:rsidP="00456FCC">
      <w:pPr>
        <w:widowControl w:val="0"/>
        <w:spacing w:before="120" w:after="120" w:line="360" w:lineRule="auto"/>
        <w:jc w:val="both"/>
        <w:rPr>
          <w:b/>
          <w:szCs w:val="26"/>
          <w:lang w:val="vi-VN"/>
        </w:rPr>
      </w:pPr>
      <w:r w:rsidRPr="00456FCC">
        <w:rPr>
          <w:b/>
          <w:szCs w:val="26"/>
          <w:lang w:val="vi-VN"/>
        </w:rPr>
        <w:t>Chương 1: Cơ sở lý luận về thị trường lao động và mối quan hệ giữa cung – cầu lao động</w:t>
      </w:r>
    </w:p>
    <w:p w14:paraId="66AE36DD" w14:textId="77777777" w:rsidR="00D75AFA" w:rsidRPr="00456FCC" w:rsidRDefault="00D75AFA" w:rsidP="00456FCC">
      <w:pPr>
        <w:widowControl w:val="0"/>
        <w:spacing w:before="120" w:after="120" w:line="360" w:lineRule="auto"/>
        <w:jc w:val="both"/>
        <w:rPr>
          <w:b/>
          <w:szCs w:val="26"/>
          <w:lang w:val="vi-VN"/>
        </w:rPr>
      </w:pPr>
      <w:r w:rsidRPr="00456FCC">
        <w:rPr>
          <w:b/>
          <w:szCs w:val="26"/>
          <w:lang w:val="vi-VN"/>
        </w:rPr>
        <w:t>Chương 2: Thực trạng tình hình cung – cầu lao động tại Thành phố Hồ Chí Minh hiện nay</w:t>
      </w:r>
    </w:p>
    <w:p w14:paraId="447BB90A" w14:textId="74012394" w:rsidR="00D75AFA" w:rsidRPr="00456FCC" w:rsidRDefault="00D75AFA" w:rsidP="00456FCC">
      <w:pPr>
        <w:widowControl w:val="0"/>
        <w:spacing w:before="120" w:after="120" w:line="360" w:lineRule="auto"/>
        <w:jc w:val="both"/>
        <w:rPr>
          <w:b/>
          <w:szCs w:val="26"/>
          <w:lang w:val="vi-VN"/>
        </w:rPr>
      </w:pPr>
      <w:r w:rsidRPr="00456FCC">
        <w:rPr>
          <w:b/>
          <w:szCs w:val="26"/>
          <w:lang w:val="vi-VN"/>
        </w:rPr>
        <w:t>Chương 3: Một số giải pháp</w:t>
      </w:r>
      <w:r w:rsidR="00CD6B8D">
        <w:rPr>
          <w:b/>
          <w:szCs w:val="26"/>
          <w:lang w:val="vi-VN"/>
        </w:rPr>
        <w:t xml:space="preserve"> được</w:t>
      </w:r>
      <w:r w:rsidRPr="00456FCC">
        <w:rPr>
          <w:b/>
          <w:szCs w:val="26"/>
          <w:lang w:val="vi-VN"/>
        </w:rPr>
        <w:t xml:space="preserve"> </w:t>
      </w:r>
      <w:r w:rsidR="00456FCC">
        <w:rPr>
          <w:b/>
          <w:szCs w:val="26"/>
          <w:lang w:val="vi-VN"/>
        </w:rPr>
        <w:t>đề xuất</w:t>
      </w:r>
    </w:p>
    <w:p w14:paraId="59769F08" w14:textId="77777777" w:rsidR="00D75AFA" w:rsidRPr="00D75AFA" w:rsidRDefault="00D75AFA" w:rsidP="00D75AFA">
      <w:pPr>
        <w:widowControl w:val="0"/>
        <w:spacing w:before="120" w:after="120" w:line="360" w:lineRule="auto"/>
        <w:jc w:val="center"/>
        <w:rPr>
          <w:szCs w:val="26"/>
          <w:lang w:val="vi-VN"/>
        </w:rPr>
      </w:pPr>
    </w:p>
    <w:p w14:paraId="36BFCD0C" w14:textId="77777777" w:rsidR="00D75AFA" w:rsidRPr="00322FFB" w:rsidRDefault="00D75AFA" w:rsidP="00D75AFA">
      <w:pPr>
        <w:widowControl w:val="0"/>
        <w:spacing w:before="120" w:after="120" w:line="360" w:lineRule="auto"/>
        <w:jc w:val="center"/>
        <w:rPr>
          <w:b/>
          <w:sz w:val="32"/>
          <w:szCs w:val="32"/>
          <w:lang w:val="vi-VN"/>
        </w:rPr>
      </w:pPr>
      <w:r w:rsidRPr="00322FFB">
        <w:rPr>
          <w:b/>
          <w:sz w:val="32"/>
          <w:szCs w:val="32"/>
          <w:lang w:val="vi-VN"/>
        </w:rPr>
        <w:t>PHẦN NỘI DUNG</w:t>
      </w:r>
    </w:p>
    <w:p w14:paraId="772A28B6" w14:textId="77777777" w:rsidR="00D75AFA" w:rsidRPr="00456FCC" w:rsidRDefault="00D75AFA" w:rsidP="00D75AFA">
      <w:pPr>
        <w:widowControl w:val="0"/>
        <w:spacing w:before="120" w:after="120" w:line="360" w:lineRule="auto"/>
        <w:jc w:val="center"/>
        <w:rPr>
          <w:b/>
          <w:sz w:val="32"/>
          <w:szCs w:val="32"/>
          <w:lang w:val="vi-VN"/>
        </w:rPr>
      </w:pPr>
      <w:r w:rsidRPr="00456FCC">
        <w:rPr>
          <w:b/>
          <w:sz w:val="32"/>
          <w:szCs w:val="32"/>
          <w:lang w:val="vi-VN"/>
        </w:rPr>
        <w:t>Chương 1: Cơ sở lý luận về thị trường lao động và mối quan hệ giữa cung - cầu lao động</w:t>
      </w:r>
    </w:p>
    <w:p w14:paraId="2768C8C7" w14:textId="77777777" w:rsidR="00D75AFA" w:rsidRPr="00456FCC" w:rsidRDefault="00D75AFA" w:rsidP="00456FCC">
      <w:pPr>
        <w:widowControl w:val="0"/>
        <w:spacing w:before="120" w:after="120" w:line="360" w:lineRule="auto"/>
        <w:rPr>
          <w:b/>
          <w:szCs w:val="26"/>
          <w:lang w:val="vi-VN"/>
        </w:rPr>
      </w:pPr>
      <w:r w:rsidRPr="00456FCC">
        <w:rPr>
          <w:b/>
          <w:szCs w:val="26"/>
          <w:lang w:val="vi-VN"/>
        </w:rPr>
        <w:t>1.1 Thị trường lao động:</w:t>
      </w:r>
    </w:p>
    <w:p w14:paraId="79EB3B1A" w14:textId="45F56681"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Thông thường, thị trường được hiểu là nơi diễn ra các hoạt động mua bán, chuyển nhượng, trao đổi tất cả các mặt hàng và dịch vụ. Trong hệ thống thị trường bao gồm: thị trường hàng hóa, thị trường vốn, thị trường lao động, thị trường bất động sản, lao động được xem là thị trường quan trọng và nổi bật nhất. Về bản chất, lao động là nhu cầu thiết yếu và lâu dài của con người, là nơi sản sinh ra của cải và vật chất cho xã hội nhiều nhất, là yếu tố</w:t>
      </w:r>
      <w:r w:rsidR="004C2BC0">
        <w:rPr>
          <w:szCs w:val="26"/>
          <w:lang w:val="vi-VN"/>
        </w:rPr>
        <w:t xml:space="preserve"> quan trọng góp phần</w:t>
      </w:r>
      <w:r w:rsidRPr="00D75AFA">
        <w:rPr>
          <w:szCs w:val="26"/>
          <w:lang w:val="vi-VN"/>
        </w:rPr>
        <w:t xml:space="preserve"> quyết định sự vận hành và </w:t>
      </w:r>
      <w:r w:rsidR="004C2BC0">
        <w:rPr>
          <w:szCs w:val="26"/>
          <w:lang w:val="vi-VN"/>
        </w:rPr>
        <w:t>đi lên</w:t>
      </w:r>
      <w:r w:rsidRPr="00D75AFA">
        <w:rPr>
          <w:szCs w:val="26"/>
          <w:lang w:val="vi-VN"/>
        </w:rPr>
        <w:t xml:space="preserve"> của các thị trường còn lại.</w:t>
      </w:r>
    </w:p>
    <w:p w14:paraId="50475938"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lastRenderedPageBreak/>
        <w:t>Trong quá khứ đã có nhiều nhận định nhằm định nghĩa về thị trường lao động. Theo triết gia – nhà kinh tế học Adam Smith, thị trường lao động là nơi trao đổi hàng hóa mà ở đây là sức lao động (hay dịch vụ lao động) giữa người sử dụng lao động và người lao động. Theo tiến sĩ Leo Maglen, thị trường lao động hệ thống trao đổi giữa những người đang làm việc hoặc đang tìm kiếm việc làm với những người đang sử dụng lao động hoặc đang tìm kiếm nguồn nhân lực sẵn có. Theo ILO (Tổ chức Lao động Quốc tế), thị trường lao động là nơi dịch vụ lao động được mua và bán dựa trên sự thống nhất chung về mức độ làm việc và tiền lương được nhận.</w:t>
      </w:r>
    </w:p>
    <w:p w14:paraId="5C368E16"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Tóm lại, có thể nêu một cách tổng quát về khái niệm thị trường lao động như sau: Thị trường lao động là nơi người cần tìm việc làm (người lao động) gặp gỡ người sử dụng lao động nhằm đi đến một thỏa thuận chung giữa hai bên về mức lương, số giờ lao động, điều kiện lao động, bảo hiểm xã hội,...thông qua hợp đồng lao động được hình thành bằng văn bản hoặc bằng miệng.</w:t>
      </w:r>
    </w:p>
    <w:p w14:paraId="33F5CC8B" w14:textId="77777777" w:rsidR="00D75AFA" w:rsidRPr="00456FCC" w:rsidRDefault="00D75AFA" w:rsidP="00456FCC">
      <w:pPr>
        <w:widowControl w:val="0"/>
        <w:spacing w:before="120" w:after="120" w:line="360" w:lineRule="auto"/>
        <w:rPr>
          <w:b/>
          <w:szCs w:val="26"/>
          <w:lang w:val="vi-VN"/>
        </w:rPr>
      </w:pPr>
      <w:r w:rsidRPr="00456FCC">
        <w:rPr>
          <w:b/>
          <w:szCs w:val="26"/>
          <w:lang w:val="vi-VN"/>
        </w:rPr>
        <w:t>1.2 Cung lao động:</w:t>
      </w:r>
    </w:p>
    <w:p w14:paraId="77B4AF35"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Cung lao động là khái niệm dùng để chỉ một bộ phận dân số bao gồm những người có đủ năng lực về thể chất và tinh thần để tham gia vào quá trình sản xuất, không tính đến tuổi tác và giới tính. Cung lao động là tổng số lao động đang tham gia và sẵn sàng tham gia vào thị trường trong một thời điểm nhất định. Về cơ bản, cung lao động là nguồn lực lao động (sức lao động) mà người lao động sẵn sàng bỏ ra để trao đổi trên thị trường lao động.</w:t>
      </w:r>
    </w:p>
    <w:p w14:paraId="69B285BA"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Có nhiều yếu tố tác động đến chất lượng lao động như: môi trường giáo dục, đào tạo sẽ ảnh hưởng đến trình độ học vấn, trình độ chuyên môn, mức độ phù hợp giữa năng lực của người lao động với công việc được giao. Bên cạnh đó, các phẩm chất cá nhân, trạng thái tự nhiên của người lao động, tốc độ gia tăng nguồn lao động, sự biến động của cầu lao động do thay đổi trong thị trường cũng là các yếu tố tác động đến cung lao động.</w:t>
      </w:r>
    </w:p>
    <w:p w14:paraId="00C12BFB" w14:textId="77777777" w:rsidR="00D75AFA" w:rsidRPr="00456FCC" w:rsidRDefault="00D75AFA" w:rsidP="00456FCC">
      <w:pPr>
        <w:widowControl w:val="0"/>
        <w:spacing w:before="120" w:after="120" w:line="360" w:lineRule="auto"/>
        <w:rPr>
          <w:b/>
          <w:szCs w:val="26"/>
          <w:lang w:val="vi-VN"/>
        </w:rPr>
      </w:pPr>
      <w:r w:rsidRPr="00456FCC">
        <w:rPr>
          <w:b/>
          <w:szCs w:val="26"/>
          <w:lang w:val="vi-VN"/>
        </w:rPr>
        <w:t>1.3 Cầu lao động:</w:t>
      </w:r>
    </w:p>
    <w:p w14:paraId="0DC0F5E2" w14:textId="11C6A2C5"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Cầu lao động là</w:t>
      </w:r>
      <w:r w:rsidR="004C2BC0">
        <w:rPr>
          <w:szCs w:val="26"/>
          <w:lang w:val="vi-VN"/>
        </w:rPr>
        <w:t xml:space="preserve"> tổng</w:t>
      </w:r>
      <w:r w:rsidRPr="00D75AFA">
        <w:rPr>
          <w:szCs w:val="26"/>
          <w:lang w:val="vi-VN"/>
        </w:rPr>
        <w:t xml:space="preserve"> số</w:t>
      </w:r>
      <w:r w:rsidR="004C2BC0">
        <w:rPr>
          <w:szCs w:val="26"/>
          <w:lang w:val="vi-VN"/>
        </w:rPr>
        <w:t xml:space="preserve"> nhu cầu tuyển dụng</w:t>
      </w:r>
      <w:r w:rsidRPr="00D75AFA">
        <w:rPr>
          <w:szCs w:val="26"/>
          <w:lang w:val="vi-VN"/>
        </w:rPr>
        <w:t xml:space="preserve"> lao độ</w:t>
      </w:r>
      <w:r w:rsidR="004C2BC0">
        <w:rPr>
          <w:szCs w:val="26"/>
          <w:lang w:val="vi-VN"/>
        </w:rPr>
        <w:t>ng</w:t>
      </w:r>
      <w:r w:rsidRPr="00D75AFA">
        <w:rPr>
          <w:szCs w:val="26"/>
          <w:lang w:val="vi-VN"/>
        </w:rPr>
        <w:t xml:space="preserve">, là tổng cầu về sức </w:t>
      </w:r>
      <w:r w:rsidRPr="00D75AFA">
        <w:rPr>
          <w:szCs w:val="26"/>
          <w:lang w:val="vi-VN"/>
        </w:rPr>
        <w:lastRenderedPageBreak/>
        <w:t>lao động trên thị trường trong một thời điểm nhất định của một quốc gia, một nền kinh tế, một địa phương hay một xí nghiệp.</w:t>
      </w:r>
    </w:p>
    <w:p w14:paraId="3EA58D55" w14:textId="77777777"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Trong đó, các yếu tố có tầm ảnh hưởng nhiều nhất đối với cầu lao động là quy mô và tốc độ sản xuất. Bên cạnh đó, người sử dụng lao động luôn khao khát mở rộng quy mô kinh doanh, nâng cao năng suất lao động, do đó cũng đòi hỏi cao hơn về chất lượng lao động (kinh nghiệm lao động, trình độ chuyên môn, các kỹ năng cần thiết trong công việc, các phẩm chất cá nhân của người lao động).</w:t>
      </w:r>
    </w:p>
    <w:p w14:paraId="702BDDFD" w14:textId="77777777" w:rsidR="00D75AFA" w:rsidRPr="00456FCC" w:rsidRDefault="00D75AFA" w:rsidP="00456FCC">
      <w:pPr>
        <w:widowControl w:val="0"/>
        <w:spacing w:before="120" w:after="120" w:line="360" w:lineRule="auto"/>
        <w:rPr>
          <w:b/>
          <w:szCs w:val="26"/>
          <w:lang w:val="vi-VN"/>
        </w:rPr>
      </w:pPr>
      <w:r w:rsidRPr="00456FCC">
        <w:rPr>
          <w:b/>
          <w:szCs w:val="26"/>
          <w:lang w:val="vi-VN"/>
        </w:rPr>
        <w:t>1.4 Quan hệ giữa cung – cầu lao động:</w:t>
      </w:r>
    </w:p>
    <w:p w14:paraId="5DF02EEA" w14:textId="180D29B1" w:rsidR="00D75AFA" w:rsidRPr="00D75AFA" w:rsidRDefault="00D75AFA" w:rsidP="00CB01C8">
      <w:pPr>
        <w:widowControl w:val="0"/>
        <w:spacing w:before="120" w:after="120" w:line="360" w:lineRule="auto"/>
        <w:ind w:firstLine="720"/>
        <w:jc w:val="both"/>
        <w:rPr>
          <w:szCs w:val="26"/>
          <w:lang w:val="vi-VN"/>
        </w:rPr>
      </w:pPr>
      <w:r w:rsidRPr="00D75AFA">
        <w:rPr>
          <w:szCs w:val="26"/>
          <w:lang w:val="vi-VN"/>
        </w:rPr>
        <w:t xml:space="preserve">Cung – cầu lao động có mối quan hệ chặt chẽ tác động qua lại lẫn nhau, quyết định sự tồn tại của nhau. Điều này tạo ra đặc tính cạnh tranh trên thị trường lao động: khi cung lao động lớn hơn cầu, thì bên mua (người sử dụng lao động) có nhiều lợi thế hơn trên thị trường lao động (cụ thể: có nhiều lựa chọn hơn trong việc tuyển dụng lao động, có khả năng tuyển được nguồn nhân lực chất lượng cao, có thể thỏa thuận một cách dễ dàng mức lương lao động). Ngược lại, nếu </w:t>
      </w:r>
      <w:r w:rsidR="004C2BC0">
        <w:rPr>
          <w:szCs w:val="26"/>
          <w:lang w:val="vi-VN"/>
        </w:rPr>
        <w:t xml:space="preserve">lượng </w:t>
      </w:r>
      <w:r w:rsidRPr="00D75AFA">
        <w:rPr>
          <w:szCs w:val="26"/>
          <w:lang w:val="vi-VN"/>
        </w:rPr>
        <w:t>cầu lớn hơn</w:t>
      </w:r>
      <w:r w:rsidR="004C2BC0">
        <w:rPr>
          <w:szCs w:val="26"/>
          <w:lang w:val="vi-VN"/>
        </w:rPr>
        <w:t xml:space="preserve"> lượng</w:t>
      </w:r>
      <w:r w:rsidRPr="00D75AFA">
        <w:rPr>
          <w:szCs w:val="26"/>
          <w:lang w:val="vi-VN"/>
        </w:rPr>
        <w:t xml:space="preserve"> cung</w:t>
      </w:r>
      <w:r w:rsidR="004C2BC0" w:rsidRPr="004C2BC0">
        <w:rPr>
          <w:szCs w:val="26"/>
          <w:lang w:val="vi-VN"/>
        </w:rPr>
        <w:t xml:space="preserve"> </w:t>
      </w:r>
      <w:r w:rsidR="004C2BC0" w:rsidRPr="00D75AFA">
        <w:rPr>
          <w:szCs w:val="26"/>
          <w:lang w:val="vi-VN"/>
        </w:rPr>
        <w:t>lao động</w:t>
      </w:r>
      <w:r w:rsidRPr="00D75AFA">
        <w:rPr>
          <w:szCs w:val="26"/>
          <w:lang w:val="vi-VN"/>
        </w:rPr>
        <w:t>, lúc này người lao động có nhiều sự lựa chọn công việc hơn, có thể được trả mức lương cao hơn, điều kiện làm việc tốt hơn, giá cả lao động (mức lương) cũng sẽ nâng cao hơn. Như phần lớn các thị trường khác, thị trường lao động cũng bị chi phối một cách trực tiếp hoặc gián tiếp bởi nhiều yếu tố khác.</w:t>
      </w:r>
    </w:p>
    <w:p w14:paraId="6244B886" w14:textId="77777777" w:rsidR="00D75AFA" w:rsidRPr="00D75AFA" w:rsidRDefault="00D75AFA" w:rsidP="00D75AFA">
      <w:pPr>
        <w:widowControl w:val="0"/>
        <w:spacing w:before="120" w:after="120" w:line="360" w:lineRule="auto"/>
        <w:jc w:val="center"/>
        <w:rPr>
          <w:szCs w:val="26"/>
          <w:lang w:val="vi-VN"/>
        </w:rPr>
      </w:pPr>
    </w:p>
    <w:p w14:paraId="0167CDA4" w14:textId="77777777" w:rsidR="00D75AFA" w:rsidRPr="00456FCC" w:rsidRDefault="00D75AFA" w:rsidP="00D75AFA">
      <w:pPr>
        <w:widowControl w:val="0"/>
        <w:spacing w:before="120" w:after="120" w:line="360" w:lineRule="auto"/>
        <w:jc w:val="center"/>
        <w:rPr>
          <w:b/>
          <w:sz w:val="32"/>
          <w:szCs w:val="32"/>
          <w:lang w:val="vi-VN"/>
        </w:rPr>
      </w:pPr>
      <w:r w:rsidRPr="00456FCC">
        <w:rPr>
          <w:b/>
          <w:sz w:val="32"/>
          <w:szCs w:val="32"/>
          <w:lang w:val="vi-VN"/>
        </w:rPr>
        <w:t>Chương 2: Thực trạng tình hình cung – cầu lao động tại Thành phố Hồ Chí Minh hiện nay</w:t>
      </w:r>
    </w:p>
    <w:p w14:paraId="0648C1B5" w14:textId="5221A7D0" w:rsidR="00D75AFA" w:rsidRPr="00456FCC" w:rsidRDefault="00D75AFA" w:rsidP="00456FCC">
      <w:pPr>
        <w:widowControl w:val="0"/>
        <w:spacing w:before="120" w:after="120" w:line="360" w:lineRule="auto"/>
        <w:rPr>
          <w:b/>
          <w:szCs w:val="26"/>
          <w:lang w:val="vi-VN"/>
        </w:rPr>
      </w:pPr>
      <w:r w:rsidRPr="00456FCC">
        <w:rPr>
          <w:b/>
          <w:szCs w:val="26"/>
          <w:lang w:val="vi-VN"/>
        </w:rPr>
        <w:t>2.1 Giới thiệu khái quát về</w:t>
      </w:r>
      <w:r w:rsidR="004C2BC0">
        <w:rPr>
          <w:b/>
          <w:szCs w:val="26"/>
          <w:lang w:val="vi-VN"/>
        </w:rPr>
        <w:t xml:space="preserve"> Thành</w:t>
      </w:r>
      <w:r w:rsidRPr="00456FCC">
        <w:rPr>
          <w:b/>
          <w:szCs w:val="26"/>
          <w:lang w:val="vi-VN"/>
        </w:rPr>
        <w:t xml:space="preserve"> phố Hồ Chí Minh:</w:t>
      </w:r>
    </w:p>
    <w:p w14:paraId="303BE7EA" w14:textId="77777777"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Thành phố Hồ Chí Minh có tổng diện tích 2.061 km2 bao gồm 1 thành phố, 16 quận và 5 huyện. Theo số liệu thống kê cho đến năm 2019, dân số Thành phố Hồ Chí Minh có 8.993.082 người với mật độ dân số 4.292 người/km2. Trên thực tế, nếu tính cả những người cư trú không đăng ký hộ khẩu, vào năm 2018 dân số Thành Phố Hồ Chí Minh có đến gần 14 triệu người, và thuộc thành phố có mật độ dân số cao nhất cả nước.</w:t>
      </w:r>
    </w:p>
    <w:p w14:paraId="053CD2F7" w14:textId="77777777"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lastRenderedPageBreak/>
        <w:t>Với vị trí kinh tế chính trị quan trọng, Thành phố Hồ Chí Minh là đầu mối giao thông trọng yếu không chỉ của Việt Nam mà đối với toàn bộ khu vực Đông Nam Á thông quy đường  bộ, đường thủy, đường sắt và đường hàng không. Trước tác động của đại dịch Covid – 19, GRDP bình quân đầu người tại Thành phố Hồ Chí Minh năm 2020 là 6.328 USD/người giảm so với năm 2019 (6.417 USD/người). Tuy nhiên, trong 6 tháng đầu năm 2021, kinh tế thành phố có dấu hiệu phục hồi rõ nét sau khi các nhà chức trách cơ bản kiểm soát được đại dịch. Cụ thể, tổng sản phẩm (GRDP) quý I-2021 của thành phố tăng 4,58% (tăng gần 11 lần) so với cùng kỳ năm 2020 (chỉ tăng 0,42%). Về lượng thu ngân sách, tổng thu ngân sách nhà nước quý I-2021 của thành phố đạt 104.072 tỷ đồng, tăng 15,43% so cùng kỳ năm 2020.</w:t>
      </w:r>
    </w:p>
    <w:p w14:paraId="09760C7D" w14:textId="77777777" w:rsidR="00D75AFA" w:rsidRPr="00456FCC" w:rsidRDefault="00D75AFA" w:rsidP="00456FCC">
      <w:pPr>
        <w:widowControl w:val="0"/>
        <w:spacing w:before="120" w:after="120" w:line="360" w:lineRule="auto"/>
        <w:rPr>
          <w:b/>
          <w:szCs w:val="26"/>
          <w:lang w:val="vi-VN"/>
        </w:rPr>
      </w:pPr>
      <w:r w:rsidRPr="00456FCC">
        <w:rPr>
          <w:b/>
          <w:szCs w:val="26"/>
          <w:lang w:val="vi-VN"/>
        </w:rPr>
        <w:t>2.2 Thực trạng cung lao động của ngành xây dựng:</w:t>
      </w:r>
    </w:p>
    <w:p w14:paraId="10C9BC77" w14:textId="77777777"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Trung tâm Dự báo nhu cầu nhân lực và Thông tin thị trường lao động Thành phố Hồ Chí Minh đã thực hiện khảo sát, thu thập thông tin của 55.516 người đang tìm kiếm việc làm trong 6 tháng đầu năm 2021. Qua đó, kết quả khảo sát về nhu cầu tìm việc làm của ngành xây dựng được tổng hợp, phân tích như sau:</w:t>
      </w:r>
    </w:p>
    <w:p w14:paraId="264FE109" w14:textId="77777777" w:rsidR="00D75AFA" w:rsidRPr="00456FCC" w:rsidRDefault="00D75AFA" w:rsidP="00456FCC">
      <w:pPr>
        <w:widowControl w:val="0"/>
        <w:spacing w:before="120" w:after="120" w:line="360" w:lineRule="auto"/>
        <w:rPr>
          <w:b/>
          <w:szCs w:val="26"/>
          <w:lang w:val="vi-VN"/>
        </w:rPr>
      </w:pPr>
      <w:r w:rsidRPr="00456FCC">
        <w:rPr>
          <w:b/>
          <w:szCs w:val="26"/>
          <w:lang w:val="vi-VN"/>
        </w:rPr>
        <w:t>2.2.1. Theo nghề nghiệp:</w:t>
      </w:r>
    </w:p>
    <w:p w14:paraId="6178D026" w14:textId="3F520993"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 xml:space="preserve">Đối với lĩnh vực xây dựng, có 3.158 người </w:t>
      </w:r>
      <w:r w:rsidR="004C2BC0">
        <w:rPr>
          <w:szCs w:val="26"/>
          <w:lang w:val="vi-VN"/>
        </w:rPr>
        <w:t>đang</w:t>
      </w:r>
      <w:r w:rsidRPr="00456FCC">
        <w:rPr>
          <w:szCs w:val="26"/>
          <w:lang w:val="vi-VN"/>
        </w:rPr>
        <w:t xml:space="preserve"> tìm việc làm (chiếm 5,69% trên tổng số các nghề nghiệp được khảo sát) liên quan đến ngành Kiến trúc - Kỹ thuật công trình xây dựng. Phần lớn là các nghề nghiệp: </w:t>
      </w:r>
      <w:r w:rsidR="004C2BC0" w:rsidRPr="00456FCC">
        <w:rPr>
          <w:szCs w:val="26"/>
          <w:lang w:val="vi-VN"/>
        </w:rPr>
        <w:t xml:space="preserve">kỹ sư vật liệu xây dựng, nhân viên dự toán, </w:t>
      </w:r>
      <w:r w:rsidRPr="00456FCC">
        <w:rPr>
          <w:szCs w:val="26"/>
          <w:lang w:val="vi-VN"/>
        </w:rPr>
        <w:t>chỉ huy trưởng công trình xây dựng, giám sát công trình, chuyên viên thiết kế nội thất, kỹ sư xây dựng, kỹ sư kết cấu, kỹ sư cầu đường, kỹ sư hiện trường, kiến trúc sư, họa viên kiến trúc, kỹ sư M&amp;E, thợ sơn, thợ xây;…</w:t>
      </w:r>
    </w:p>
    <w:p w14:paraId="72D63B00" w14:textId="450B696E" w:rsidR="00D75AFA" w:rsidRPr="00456FCC" w:rsidRDefault="00D75AFA" w:rsidP="00456FCC">
      <w:pPr>
        <w:widowControl w:val="0"/>
        <w:spacing w:before="120" w:after="120" w:line="360" w:lineRule="auto"/>
        <w:rPr>
          <w:b/>
          <w:szCs w:val="26"/>
          <w:lang w:val="vi-VN"/>
        </w:rPr>
      </w:pPr>
      <w:r w:rsidRPr="00456FCC">
        <w:rPr>
          <w:b/>
          <w:szCs w:val="26"/>
          <w:lang w:val="vi-VN"/>
        </w:rPr>
        <w:t>2.2.2. Theo cơ cấu trình độ chuyên môn:</w:t>
      </w:r>
    </w:p>
    <w:p w14:paraId="1FA25488" w14:textId="77777777"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 xml:space="preserve">Có 26.213 người có trình độ đại học trở lên đang tìm kiếm việc làm thuộc lĩnh vực xây dựng (chiếm 47,21% tổng nhu cầu tìm việc) trong đó, tập trung nhiều ở các nghề như: kĩ sư xây dựng, kiến trúc sư, giám sát công trình,... </w:t>
      </w:r>
    </w:p>
    <w:p w14:paraId="31919DAE" w14:textId="726A38BA"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lastRenderedPageBreak/>
        <w:t>Bên cạnh đó, có 14.229 người thuộc trình độ cao đẳng (chiếm 25,63%) muốn tìm việc làm thuộc ngành nghề nhân viên thiết kế nội thất,...</w:t>
      </w:r>
    </w:p>
    <w:p w14:paraId="3A5ADF7F" w14:textId="390937B3"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 xml:space="preserve">Nguồn nhân lực thuộc trình độ trung cấp có 5.549 người </w:t>
      </w:r>
      <w:r w:rsidR="00CB01C8">
        <w:rPr>
          <w:szCs w:val="26"/>
          <w:lang w:val="vi-VN"/>
        </w:rPr>
        <w:t>muốn</w:t>
      </w:r>
      <w:r w:rsidRPr="00456FCC">
        <w:rPr>
          <w:szCs w:val="26"/>
          <w:lang w:val="vi-VN"/>
        </w:rPr>
        <w:t xml:space="preserve"> tìm việc làm (chiếm 10%), trong đó các ngành nghề thuộc lĩnh vực xây dựng có rất ít nhu cầu tìm việc thuộc trình độ này.</w:t>
      </w:r>
    </w:p>
    <w:p w14:paraId="4B3CE952" w14:textId="31AA9536"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Ở trình độ sơ cấp có 2.865 người (chiếm 5,16%), phần lớn nhu cầu muốn làm việc tại lĩnh vực xây dựng thuộc các nghề như thợ sơn, thợ xây, thợ hồ,...</w:t>
      </w:r>
    </w:p>
    <w:p w14:paraId="7ACFD4FD" w14:textId="33D42362" w:rsidR="00D75AFA" w:rsidRPr="00456FCC" w:rsidRDefault="00CB01C8" w:rsidP="00CB01C8">
      <w:pPr>
        <w:widowControl w:val="0"/>
        <w:spacing w:before="120" w:after="120" w:line="360" w:lineRule="auto"/>
        <w:ind w:firstLine="720"/>
        <w:jc w:val="both"/>
        <w:rPr>
          <w:szCs w:val="26"/>
          <w:lang w:val="vi-VN"/>
        </w:rPr>
      </w:pPr>
      <w:r>
        <w:rPr>
          <w:szCs w:val="26"/>
          <w:lang w:val="vi-VN"/>
        </w:rPr>
        <w:t>Ngoài ra</w:t>
      </w:r>
      <w:r w:rsidR="00D75AFA" w:rsidRPr="00456FCC">
        <w:rPr>
          <w:szCs w:val="26"/>
          <w:lang w:val="vi-VN"/>
        </w:rPr>
        <w:t>, nhu cầu tìm việ</w:t>
      </w:r>
      <w:r>
        <w:rPr>
          <w:szCs w:val="26"/>
          <w:lang w:val="vi-VN"/>
        </w:rPr>
        <w:t>c đối với các</w:t>
      </w:r>
      <w:r w:rsidR="00D75AFA" w:rsidRPr="00456FCC">
        <w:rPr>
          <w:szCs w:val="26"/>
          <w:lang w:val="vi-VN"/>
        </w:rPr>
        <w:t xml:space="preserve"> lao động chưa qua đào tạo là 6.660 người (chiếm 12%), hầu như rất ít lao động chưa qua đào tạo có nhu cầu làm việc trong ngành xây dựng.</w:t>
      </w:r>
    </w:p>
    <w:p w14:paraId="122AE4D3" w14:textId="77777777" w:rsidR="00D75AFA" w:rsidRPr="00456FCC" w:rsidRDefault="00D75AFA" w:rsidP="00456FCC">
      <w:pPr>
        <w:widowControl w:val="0"/>
        <w:spacing w:before="120" w:after="120" w:line="360" w:lineRule="auto"/>
        <w:rPr>
          <w:b/>
          <w:szCs w:val="26"/>
          <w:lang w:val="vi-VN"/>
        </w:rPr>
      </w:pPr>
      <w:r w:rsidRPr="00456FCC">
        <w:rPr>
          <w:b/>
          <w:szCs w:val="26"/>
          <w:lang w:val="vi-VN"/>
        </w:rPr>
        <w:t>2.2.3. Theo mức lương:</w:t>
      </w:r>
    </w:p>
    <w:p w14:paraId="12993052" w14:textId="77777777"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Hiện nay, có 5.420 người đang tìm kiếm các việc làm có mức lương dưới 5 triệu đồng (chiếm 9,76% tổng nhu cầu tìm việc). Trong đó, các việc làm thuộc lĩnh vực xây dựng gồm có: thợ xây, thợ sơn</w:t>
      </w:r>
    </w:p>
    <w:p w14:paraId="19DF8013" w14:textId="77777777"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Gần như có rất ít các việc làm liên quan đến xây dựng có mức lương từ 5 đến 10 triệu đồng. Tuy nhiên, hiện có 35.580 người có nhu cầu tìm kiếm việc làm thuộc các ngành nghề khác (chiếm 64,09%)</w:t>
      </w:r>
    </w:p>
    <w:p w14:paraId="2E411AEA" w14:textId="30D0C138"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Ở mức lương từ trên 10 triệu đến 15 triệu đồng, có 9.429 người (chiếm 16,98% tổng nhu cầu tìm việc). Nguồn nhân lực này tìm kiếm các ngành nghề sau đây thuộc lĩnh vực xây dựng:</w:t>
      </w:r>
      <w:r w:rsidR="00CB01C8" w:rsidRPr="00456FCC">
        <w:rPr>
          <w:szCs w:val="26"/>
          <w:lang w:val="vi-VN"/>
        </w:rPr>
        <w:t xml:space="preserve"> nhân viên thiết kế nội thất, giám sát công trình,</w:t>
      </w:r>
      <w:r w:rsidR="00CB01C8">
        <w:rPr>
          <w:szCs w:val="26"/>
          <w:lang w:val="vi-VN"/>
        </w:rPr>
        <w:t xml:space="preserve"> </w:t>
      </w:r>
      <w:r w:rsidRPr="00456FCC">
        <w:rPr>
          <w:szCs w:val="26"/>
          <w:lang w:val="vi-VN"/>
        </w:rPr>
        <w:t>kỹ sư xây dựng, kiế</w:t>
      </w:r>
      <w:r w:rsidR="00CB01C8">
        <w:rPr>
          <w:szCs w:val="26"/>
          <w:lang w:val="vi-VN"/>
        </w:rPr>
        <w:t>n trúc sư.</w:t>
      </w:r>
    </w:p>
    <w:p w14:paraId="12B25DD3" w14:textId="4226B02B"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Đối với mức lương từ trên 15 triệu đến 20 triệu đồng, lao động có nhu cầu làm việc trong môi trường xây dựng, tập trung phần lớn tại các nghề như kiế</w:t>
      </w:r>
      <w:r w:rsidR="00AF366B">
        <w:rPr>
          <w:szCs w:val="26"/>
          <w:lang w:val="vi-VN"/>
        </w:rPr>
        <w:t>n trúc sư,</w:t>
      </w:r>
      <w:r w:rsidRPr="00456FCC">
        <w:rPr>
          <w:szCs w:val="26"/>
          <w:lang w:val="vi-VN"/>
        </w:rPr>
        <w:t xml:space="preserve"> chỉ huy trưởng công trình. Hiện nay, đối với tất cả các ngành nghề, có 2.852 người </w:t>
      </w:r>
      <w:r w:rsidR="00AF366B">
        <w:rPr>
          <w:szCs w:val="26"/>
          <w:lang w:val="vi-VN"/>
        </w:rPr>
        <w:t xml:space="preserve">đang </w:t>
      </w:r>
      <w:r w:rsidRPr="00456FCC">
        <w:rPr>
          <w:szCs w:val="26"/>
          <w:lang w:val="vi-VN"/>
        </w:rPr>
        <w:t xml:space="preserve">tìm kiếm việc làm (chiếm 5,14%) </w:t>
      </w:r>
    </w:p>
    <w:p w14:paraId="5FC620D2" w14:textId="77777777"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t>Có rất ít lao động có nhu cầu làm việc trong lĩnh vực xây dựng tìm kiếm các việc làm ở mức lương trên 20 triệu đồng.</w:t>
      </w:r>
    </w:p>
    <w:p w14:paraId="4EE608D5" w14:textId="77777777" w:rsidR="00D75AFA" w:rsidRPr="00456FCC" w:rsidRDefault="00D75AFA" w:rsidP="00456FCC">
      <w:pPr>
        <w:widowControl w:val="0"/>
        <w:spacing w:before="120" w:after="120" w:line="360" w:lineRule="auto"/>
        <w:rPr>
          <w:b/>
          <w:szCs w:val="26"/>
          <w:lang w:val="vi-VN"/>
        </w:rPr>
      </w:pPr>
      <w:r w:rsidRPr="00456FCC">
        <w:rPr>
          <w:b/>
          <w:szCs w:val="26"/>
          <w:lang w:val="vi-VN"/>
        </w:rPr>
        <w:t>2.2.4. Theo kinh nghiệm làm việc:</w:t>
      </w:r>
    </w:p>
    <w:p w14:paraId="69EDA679" w14:textId="614129B3" w:rsidR="00D75AFA" w:rsidRPr="00456FCC" w:rsidRDefault="00D75AFA" w:rsidP="00CB01C8">
      <w:pPr>
        <w:widowControl w:val="0"/>
        <w:spacing w:before="120" w:after="120" w:line="360" w:lineRule="auto"/>
        <w:ind w:firstLine="720"/>
        <w:jc w:val="both"/>
        <w:rPr>
          <w:szCs w:val="26"/>
          <w:lang w:val="vi-VN"/>
        </w:rPr>
      </w:pPr>
      <w:r w:rsidRPr="00456FCC">
        <w:rPr>
          <w:szCs w:val="26"/>
          <w:lang w:val="vi-VN"/>
        </w:rPr>
        <w:lastRenderedPageBreak/>
        <w:t>Có 9.423 người có 1 năm kinh nghiệm làm việc đang tìm việc làm (chiếm 16,97%). Trong đó, đối với các ngành xây dựng, lao động mong muốn trở thành nhân viên thiết kế nội thất</w:t>
      </w:r>
    </w:p>
    <w:p w14:paraId="5D185AA7"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Có 19.321 người (chiếm 34,80%) có kinh nghiệm từ 2 - 5 năm. Đối với các ngành xây dựng, lao động kì vọng được làm tại vị trí kỹ sư xây dựng</w:t>
      </w:r>
    </w:p>
    <w:p w14:paraId="0A5AABB0" w14:textId="083D8B8F"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Theo kết quả khảo sát, có 11.097 người đã đi làm trên 5 năm (chiếm 19,99%) đang có nhu cầu tìm việc. Trong lĩnh vực xây dựng, lao động tìm kiếm các ngành nghề như:</w:t>
      </w:r>
      <w:r w:rsidR="00AF366B" w:rsidRPr="00AF366B">
        <w:rPr>
          <w:szCs w:val="26"/>
          <w:lang w:val="vi-VN"/>
        </w:rPr>
        <w:t xml:space="preserve"> </w:t>
      </w:r>
      <w:r w:rsidR="00AF366B" w:rsidRPr="00456FCC">
        <w:rPr>
          <w:szCs w:val="26"/>
          <w:lang w:val="vi-VN"/>
        </w:rPr>
        <w:t>chỉ huy trưở</w:t>
      </w:r>
      <w:r w:rsidR="00AF366B">
        <w:rPr>
          <w:szCs w:val="26"/>
          <w:lang w:val="vi-VN"/>
        </w:rPr>
        <w:t>ng công trình,</w:t>
      </w:r>
      <w:r w:rsidR="00AF366B" w:rsidRPr="00456FCC">
        <w:rPr>
          <w:szCs w:val="26"/>
          <w:lang w:val="vi-VN"/>
        </w:rPr>
        <w:t xml:space="preserve"> giám sát</w:t>
      </w:r>
      <w:r w:rsidR="00AF366B">
        <w:rPr>
          <w:szCs w:val="26"/>
          <w:lang w:val="vi-VN"/>
        </w:rPr>
        <w:t xml:space="preserve"> công trình</w:t>
      </w:r>
      <w:r w:rsidR="00AF366B" w:rsidRPr="00456FCC">
        <w:rPr>
          <w:szCs w:val="26"/>
          <w:lang w:val="vi-VN"/>
        </w:rPr>
        <w:t xml:space="preserve"> xây dự</w:t>
      </w:r>
      <w:r w:rsidR="00AF366B">
        <w:rPr>
          <w:szCs w:val="26"/>
          <w:lang w:val="vi-VN"/>
        </w:rPr>
        <w:t>ng,</w:t>
      </w:r>
      <w:r w:rsidRPr="00456FCC">
        <w:rPr>
          <w:szCs w:val="26"/>
          <w:lang w:val="vi-VN"/>
        </w:rPr>
        <w:t xml:space="preserve"> kiế</w:t>
      </w:r>
      <w:r w:rsidR="00AF366B">
        <w:rPr>
          <w:szCs w:val="26"/>
          <w:lang w:val="vi-VN"/>
        </w:rPr>
        <w:t>n trúc sư</w:t>
      </w:r>
    </w:p>
    <w:p w14:paraId="53792B72"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Có 15.675 lao động chưa có kinh nghiệm làm việc (chiếm 28,24% ). Trong ngành xây dựng, những lao động này chủ yếu có nhu cầu trở thành thợ xây, thợ sơn.</w:t>
      </w:r>
    </w:p>
    <w:p w14:paraId="6A848A34" w14:textId="77777777" w:rsidR="00D75AFA" w:rsidRPr="00456FCC" w:rsidRDefault="00D75AFA" w:rsidP="00456FCC">
      <w:pPr>
        <w:widowControl w:val="0"/>
        <w:spacing w:before="120" w:after="120" w:line="360" w:lineRule="auto"/>
        <w:rPr>
          <w:b/>
          <w:szCs w:val="26"/>
          <w:lang w:val="vi-VN"/>
        </w:rPr>
      </w:pPr>
      <w:r w:rsidRPr="00456FCC">
        <w:rPr>
          <w:b/>
          <w:szCs w:val="26"/>
          <w:lang w:val="vi-VN"/>
        </w:rPr>
        <w:t>2.3 Thực trạng cầu lao động của ngành xây dựng:</w:t>
      </w:r>
    </w:p>
    <w:p w14:paraId="79B6EC44"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Trung tâm Dự báo nhu cầu nhân lực và Thông tin thị trường lao động Thành phố Hồ Chí Minh trong 6 tháng đầu năm 2021 đã thực hiện khảo sát đối với 35.485 doanh nghiệp. Kết quả khảo sát liên quan đến lĩnh vực xây dựng và các ngành nghề xây dựng được tổng hợp như sau:</w:t>
      </w:r>
    </w:p>
    <w:p w14:paraId="7992E4CF" w14:textId="77777777" w:rsidR="00D75AFA" w:rsidRPr="00456FCC" w:rsidRDefault="00D75AFA" w:rsidP="00456FCC">
      <w:pPr>
        <w:widowControl w:val="0"/>
        <w:spacing w:before="120" w:after="120" w:line="360" w:lineRule="auto"/>
        <w:rPr>
          <w:b/>
          <w:szCs w:val="26"/>
          <w:lang w:val="vi-VN"/>
        </w:rPr>
      </w:pPr>
      <w:r w:rsidRPr="00456FCC">
        <w:rPr>
          <w:b/>
          <w:szCs w:val="26"/>
          <w:lang w:val="vi-VN"/>
        </w:rPr>
        <w:t>2.3.1. Theo ngành kinh tế:</w:t>
      </w:r>
    </w:p>
    <w:p w14:paraId="1360E000" w14:textId="0D574DD3"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 xml:space="preserve">Nhu cầu nhân lực của ngành xây dựng cần 1.035 vị trí làm việc (chiếm 1,10% trên tổng số các ngành kinh tế tham gia khảo sát). Trong đó, xây nhà cần 424 vị trí; xây dựng công trình kỹ thuật dân dụng cần tuyển dụng 318 vị trí; xây dựng chuyên dụng cần 293 </w:t>
      </w:r>
      <w:r w:rsidR="00AF366B">
        <w:rPr>
          <w:szCs w:val="26"/>
          <w:lang w:val="vi-VN"/>
        </w:rPr>
        <w:t>lao động</w:t>
      </w:r>
      <w:r w:rsidRPr="00456FCC">
        <w:rPr>
          <w:szCs w:val="26"/>
          <w:lang w:val="vi-VN"/>
        </w:rPr>
        <w:t>.</w:t>
      </w:r>
    </w:p>
    <w:p w14:paraId="067E0ACA" w14:textId="77777777" w:rsidR="00D75AFA" w:rsidRPr="00456FCC" w:rsidRDefault="00D75AFA" w:rsidP="00456FCC">
      <w:pPr>
        <w:widowControl w:val="0"/>
        <w:spacing w:before="120" w:after="120" w:line="360" w:lineRule="auto"/>
        <w:rPr>
          <w:b/>
          <w:szCs w:val="26"/>
          <w:lang w:val="vi-VN"/>
        </w:rPr>
      </w:pPr>
      <w:r w:rsidRPr="00456FCC">
        <w:rPr>
          <w:b/>
          <w:szCs w:val="26"/>
          <w:lang w:val="vi-VN"/>
        </w:rPr>
        <w:t>2.3.2. Theo nghề nghiệp:</w:t>
      </w:r>
    </w:p>
    <w:p w14:paraId="2C708FFF"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 xml:space="preserve">Đối với nhu cầu tuyển dụng nhân lực cho 94.487 vị trí làm việc được khảo sát trong 6 tháng đầu năm 2021, trong đó nhóm nghề Kiến trúc – kỹ thuật công trình xây dựng cần 3.609 chỗ làm việc (chiếm 3,82% trên tổng nhu cầu tuyển dụng), phần lớn ở các nghề như: chỉ huy trưởng công trình xây dựng, giám sát công trình, chuyên viên thiết kế nội thất, kiến trúc sư, họa viên kiến trúc, kỹ sư xây dựng, kỹ sư kết cấu, kỹ sư cầu đường, kỹ sư hiện trường, kỹ sư M&amp;E, kỹ sư </w:t>
      </w:r>
      <w:r w:rsidRPr="00456FCC">
        <w:rPr>
          <w:szCs w:val="26"/>
          <w:lang w:val="vi-VN"/>
        </w:rPr>
        <w:lastRenderedPageBreak/>
        <w:t>vật liệu xây dựng, nhân viên dự toán, thợ sơn, thợ xây, …</w:t>
      </w:r>
    </w:p>
    <w:p w14:paraId="7550EE58" w14:textId="61D87ED8" w:rsidR="00D75AFA" w:rsidRPr="00456FCC" w:rsidRDefault="00D75AFA" w:rsidP="00456FCC">
      <w:pPr>
        <w:widowControl w:val="0"/>
        <w:spacing w:before="120" w:after="120" w:line="360" w:lineRule="auto"/>
        <w:rPr>
          <w:b/>
          <w:szCs w:val="26"/>
          <w:lang w:val="vi-VN"/>
        </w:rPr>
      </w:pPr>
      <w:r w:rsidRPr="00456FCC">
        <w:rPr>
          <w:b/>
          <w:szCs w:val="26"/>
          <w:lang w:val="vi-VN"/>
        </w:rPr>
        <w:t>2.3.3. Theo cơ cấu trình độ chuyên môn:</w:t>
      </w:r>
    </w:p>
    <w:p w14:paraId="3CD49576"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Nhu cầu tuyển dụng đối với lao động có trình độ đại học trở lên là 20.986 lao động (chiếm 22,21% trên tổng nhu cầu tuyển dụng). Trong số 20.986 vị trí làm việc, nhóm ngành kiến trúc – kỹ thuật công trình xây dựng chiếm 11,66% so với các nhóm ngành khác.</w:t>
      </w:r>
    </w:p>
    <w:p w14:paraId="4276B47F" w14:textId="6951534B"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Đối với các lao động có trình độ cao đẳng, cần 19.256 lao động (chiếm 20,38%). Nhóm ngành kiến trúc – kỹ thuật công trình xây dựng chiếm 4,46% so với các nhóm ngành khác.</w:t>
      </w:r>
    </w:p>
    <w:p w14:paraId="5EF743CD"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Đối với nguồn nhân lực thuộc trình độ trung cấp, sơ cấp, chưa qua đào tạo, nhu cầu tuyển dụng tổng cộng là 54.245 lao động (chiếm 57,41%). Trong đó nhóm ngành kiến trúc – kỹ thuật công trình xây dựng không có nhu cầu cao trong việc tuyển dụng lao động thuộc các trình độ này.</w:t>
      </w:r>
    </w:p>
    <w:p w14:paraId="4EF0FD3E" w14:textId="77777777" w:rsidR="00D75AFA" w:rsidRPr="00456FCC" w:rsidRDefault="00D75AFA" w:rsidP="00456FCC">
      <w:pPr>
        <w:widowControl w:val="0"/>
        <w:spacing w:before="120" w:after="120" w:line="360" w:lineRule="auto"/>
        <w:rPr>
          <w:b/>
          <w:szCs w:val="26"/>
          <w:lang w:val="vi-VN"/>
        </w:rPr>
      </w:pPr>
      <w:r w:rsidRPr="00456FCC">
        <w:rPr>
          <w:b/>
          <w:szCs w:val="26"/>
          <w:lang w:val="vi-VN"/>
        </w:rPr>
        <w:t>2.3.4. Theo mức lương:</w:t>
      </w:r>
    </w:p>
    <w:p w14:paraId="0E301156" w14:textId="30089EDC"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 xml:space="preserve">Thợ xây, thợ sơn là các ngành nghề thuộc lĩnh vực xây dựng có nhu cầu tuyển dụng lao động với mức lương dưới 5 triệu đồng/tháng. Cụ thể, đối với mức lương dưới 5 triệu đồng/tháng, </w:t>
      </w:r>
      <w:r w:rsidR="00AF366B">
        <w:rPr>
          <w:szCs w:val="26"/>
          <w:lang w:val="vi-VN"/>
        </w:rPr>
        <w:t>cần</w:t>
      </w:r>
      <w:r w:rsidRPr="00456FCC">
        <w:rPr>
          <w:szCs w:val="26"/>
          <w:lang w:val="vi-VN"/>
        </w:rPr>
        <w:t xml:space="preserve"> tuyển dụng 869 lao động (chiếm 0,92%)</w:t>
      </w:r>
    </w:p>
    <w:p w14:paraId="6515D39A"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Ở mức lương từ 5 –  10 triệu đồng/tháng, cần tuyển dụng 69.463 lao động (chiếm 73,52%). Đối với lĩnh vực xây dụng, vị trí cần tuyển dụng lao động ở mức lương này là nhân viên kỹ thuật công trình</w:t>
      </w:r>
    </w:p>
    <w:p w14:paraId="1163A01A" w14:textId="665EA2C3"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Đối với mức lương trên 10 triệu đến 15 triệu đồng/tháng, cần 14.230 vị trí làm việc (chiếm 15,06%). Trong đó các nghề thuộc lĩnh vực xây dựng có nhu cầu tuyển dụng là:</w:t>
      </w:r>
      <w:r w:rsidR="00AF366B" w:rsidRPr="00AF366B">
        <w:rPr>
          <w:szCs w:val="26"/>
          <w:lang w:val="vi-VN"/>
        </w:rPr>
        <w:t xml:space="preserve"> </w:t>
      </w:r>
      <w:r w:rsidR="00AF366B" w:rsidRPr="00456FCC">
        <w:rPr>
          <w:szCs w:val="26"/>
          <w:lang w:val="vi-VN"/>
        </w:rPr>
        <w:t>kỹ sư thiết kế cấp thoát nước, chuyên viên thiết kế nội thấ</w:t>
      </w:r>
      <w:r w:rsidR="00AF366B">
        <w:rPr>
          <w:szCs w:val="26"/>
          <w:lang w:val="vi-VN"/>
        </w:rPr>
        <w:t xml:space="preserve">t, </w:t>
      </w:r>
      <w:r w:rsidRPr="00456FCC">
        <w:rPr>
          <w:szCs w:val="26"/>
          <w:lang w:val="vi-VN"/>
        </w:rPr>
        <w:t>giám sát an toàn lao độ</w:t>
      </w:r>
      <w:r w:rsidR="00AF366B">
        <w:rPr>
          <w:szCs w:val="26"/>
          <w:lang w:val="vi-VN"/>
        </w:rPr>
        <w:t>ng</w:t>
      </w:r>
    </w:p>
    <w:p w14:paraId="3601C12A" w14:textId="44170F4C"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 xml:space="preserve">Đối với mức lương trên 15 – 20 triệu đồng/tháng, cần tuyển dụng 4.340 lao động (chiếm 4,59%). Ở mức lương này, </w:t>
      </w:r>
      <w:r w:rsidR="00AF366B">
        <w:rPr>
          <w:szCs w:val="26"/>
          <w:lang w:val="vi-VN"/>
        </w:rPr>
        <w:t>các ngành nghề</w:t>
      </w:r>
      <w:r w:rsidRPr="00456FCC">
        <w:rPr>
          <w:szCs w:val="26"/>
          <w:lang w:val="vi-VN"/>
        </w:rPr>
        <w:t xml:space="preserve"> </w:t>
      </w:r>
      <w:r w:rsidR="00AF366B">
        <w:rPr>
          <w:szCs w:val="26"/>
          <w:lang w:val="vi-VN"/>
        </w:rPr>
        <w:t>yêu cầu</w:t>
      </w:r>
      <w:r w:rsidRPr="00456FCC">
        <w:rPr>
          <w:szCs w:val="26"/>
          <w:lang w:val="vi-VN"/>
        </w:rPr>
        <w:t xml:space="preserve"> trình độ chuyên môn cao, lành nghề, có kinh nghiệm già dặn. Trong đó lĩnh vực xây dựng tập trung nhiều ở vị trí giám sát công trình</w:t>
      </w:r>
    </w:p>
    <w:p w14:paraId="7C5C392D" w14:textId="6A3F8275"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lastRenderedPageBreak/>
        <w:t xml:space="preserve">Đối với mức lương trên 20 triệu đồng/tháng, ngành xây dựng cần tuyển dụng vào các vị trí như: kiến trúc sư, chủ trì thiết kế kiến trúc, kỹ sư trắc địa. Cụ thể, nhu cầu </w:t>
      </w:r>
      <w:r w:rsidR="00AF366B">
        <w:rPr>
          <w:szCs w:val="26"/>
          <w:lang w:val="vi-VN"/>
        </w:rPr>
        <w:t>lao động</w:t>
      </w:r>
      <w:r w:rsidRPr="00456FCC">
        <w:rPr>
          <w:szCs w:val="26"/>
          <w:lang w:val="vi-VN"/>
        </w:rPr>
        <w:t xml:space="preserve"> đối với tất cả các lĩnh vực cần 5.585 </w:t>
      </w:r>
      <w:r w:rsidR="00AF366B">
        <w:rPr>
          <w:szCs w:val="26"/>
          <w:lang w:val="vi-VN"/>
        </w:rPr>
        <w:t>vị trí làm việc</w:t>
      </w:r>
      <w:r w:rsidRPr="00456FCC">
        <w:rPr>
          <w:szCs w:val="26"/>
          <w:lang w:val="vi-VN"/>
        </w:rPr>
        <w:t xml:space="preserve"> (chiếm 5,91%). </w:t>
      </w:r>
    </w:p>
    <w:p w14:paraId="790A7A24" w14:textId="77777777" w:rsidR="00D75AFA" w:rsidRPr="00456FCC" w:rsidRDefault="00D75AFA" w:rsidP="00456FCC">
      <w:pPr>
        <w:widowControl w:val="0"/>
        <w:spacing w:before="120" w:after="120" w:line="360" w:lineRule="auto"/>
        <w:rPr>
          <w:b/>
          <w:szCs w:val="26"/>
          <w:lang w:val="vi-VN"/>
        </w:rPr>
      </w:pPr>
      <w:r w:rsidRPr="00456FCC">
        <w:rPr>
          <w:b/>
          <w:szCs w:val="26"/>
          <w:lang w:val="vi-VN"/>
        </w:rPr>
        <w:t>2.3.5. Theo kinh nghiệm làm việc:</w:t>
      </w:r>
    </w:p>
    <w:p w14:paraId="21FCAE97" w14:textId="77777777"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Gần như không có các ngành nào thuộc lĩnh vực xây dựng có nhu cầu tuyển dụng lao động có 1 năm kinh nghiệm làm việc.</w:t>
      </w:r>
    </w:p>
    <w:p w14:paraId="75C2A5E7"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Đối với các lao động có từ 02 đến 05 năm kinh nghiệm, cần tuyển dụng 54.169 lao động đối với tất cả các ngành nghề (chiếm 57,33%) . Riêng nhóm ngành xây dựng tập trung nhiều ở các nghề như: kỹ sư tư vấn giám sát công trình xây dựng, kỹ sư môi trường</w:t>
      </w:r>
    </w:p>
    <w:p w14:paraId="476380F5" w14:textId="75F7E65D"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Nhu cầu nhân lực cần 5.141 lao động có trên 05 năm kinh nghiệm làm việc (chiếm 5,44% tổng nhu cầu tuyển dụng). Với lĩnh vực xây dựng nói riêng, cần tuyển dụng phần lớn tại các vị trí như:</w:t>
      </w:r>
      <w:r w:rsidR="00AF366B" w:rsidRPr="00AF366B">
        <w:rPr>
          <w:szCs w:val="26"/>
          <w:lang w:val="vi-VN"/>
        </w:rPr>
        <w:t xml:space="preserve"> </w:t>
      </w:r>
      <w:r w:rsidR="00AF366B" w:rsidRPr="00456FCC">
        <w:rPr>
          <w:szCs w:val="26"/>
          <w:lang w:val="vi-VN"/>
        </w:rPr>
        <w:t>kỹ sư tư vấn giám sát MEP, kiến trúc sư, chỉ huy trưởng xây dựng</w:t>
      </w:r>
      <w:r w:rsidR="00AF366B">
        <w:rPr>
          <w:szCs w:val="26"/>
          <w:lang w:val="vi-VN"/>
        </w:rPr>
        <w:t>,</w:t>
      </w:r>
      <w:r w:rsidRPr="00456FCC">
        <w:rPr>
          <w:szCs w:val="26"/>
          <w:lang w:val="vi-VN"/>
        </w:rPr>
        <w:t xml:space="preserve"> trưởng phòng thiết kế cầu đường, cán bộ an toàn lao động công trình xây dựng, kiến trúc sư, kỹ sư giám sát M&amp;E, kỹ sư giám sát dân dụng và hạ tầ</w:t>
      </w:r>
      <w:r w:rsidR="00AF366B">
        <w:rPr>
          <w:szCs w:val="26"/>
          <w:lang w:val="vi-VN"/>
        </w:rPr>
        <w:t>ng.</w:t>
      </w:r>
    </w:p>
    <w:p w14:paraId="4F572260" w14:textId="77777777" w:rsidR="00D75AFA" w:rsidRPr="00456FCC" w:rsidRDefault="00D75AFA" w:rsidP="00456FCC">
      <w:pPr>
        <w:widowControl w:val="0"/>
        <w:spacing w:before="120" w:after="120" w:line="360" w:lineRule="auto"/>
        <w:rPr>
          <w:b/>
          <w:szCs w:val="26"/>
          <w:lang w:val="vi-VN"/>
        </w:rPr>
      </w:pPr>
      <w:r w:rsidRPr="00456FCC">
        <w:rPr>
          <w:b/>
          <w:szCs w:val="26"/>
          <w:lang w:val="vi-VN"/>
        </w:rPr>
        <w:t>2.4. Tác động của đại dịch Covid – 19:</w:t>
      </w:r>
    </w:p>
    <w:p w14:paraId="5CCEA1E0" w14:textId="01CA862A"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Trung tâm Dự báo nhu cầu nhân lực và Thông tin thị trường lao động  đã thực hiện khảo sát “Tác động của dịch bệnh Covid-19 đối với thị trường sức lao động”</w:t>
      </w:r>
      <w:r w:rsidR="00AF366B">
        <w:rPr>
          <w:szCs w:val="26"/>
          <w:lang w:val="vi-VN"/>
        </w:rPr>
        <w:t xml:space="preserve"> tại </w:t>
      </w:r>
      <w:r w:rsidR="00AF366B" w:rsidRPr="00456FCC">
        <w:rPr>
          <w:szCs w:val="26"/>
          <w:lang w:val="vi-VN"/>
        </w:rPr>
        <w:t>Thành phố Hồ Chí Minh</w:t>
      </w:r>
      <w:r w:rsidRPr="00456FCC">
        <w:rPr>
          <w:szCs w:val="26"/>
          <w:lang w:val="vi-VN"/>
        </w:rPr>
        <w:t>. Cuộc khảo sát diễn ra trong 6 tháng đầ</w:t>
      </w:r>
      <w:r w:rsidR="00AF366B">
        <w:rPr>
          <w:szCs w:val="26"/>
          <w:lang w:val="vi-VN"/>
        </w:rPr>
        <w:t xml:space="preserve">u năm 2021 </w:t>
      </w:r>
      <w:r w:rsidRPr="00456FCC">
        <w:rPr>
          <w:szCs w:val="26"/>
          <w:lang w:val="vi-VN"/>
        </w:rPr>
        <w:t>với</w:t>
      </w:r>
      <w:r w:rsidR="00AF366B">
        <w:rPr>
          <w:szCs w:val="26"/>
          <w:lang w:val="vi-VN"/>
        </w:rPr>
        <w:t xml:space="preserve"> sự tham gia của</w:t>
      </w:r>
      <w:r w:rsidRPr="00456FCC">
        <w:rPr>
          <w:szCs w:val="26"/>
          <w:lang w:val="vi-VN"/>
        </w:rPr>
        <w:t xml:space="preserve"> 4.140 doanh nghiệp, bao gồm 1.335 doanh nghiệp siêu nhỏ (chiếm 32,25%), 2.643 doanh nghiệp nhỏ và vừa (chiếm 63,84%) và 162 doanh nghiệp lớn (chiếm 3,91%).</w:t>
      </w:r>
    </w:p>
    <w:p w14:paraId="7E2508E1" w14:textId="77777777" w:rsidR="00D75AFA" w:rsidRPr="00456FCC" w:rsidRDefault="00D75AFA" w:rsidP="00456FCC">
      <w:pPr>
        <w:widowControl w:val="0"/>
        <w:spacing w:before="120" w:after="120" w:line="360" w:lineRule="auto"/>
        <w:rPr>
          <w:b/>
          <w:szCs w:val="26"/>
          <w:lang w:val="vi-VN"/>
        </w:rPr>
      </w:pPr>
      <w:r w:rsidRPr="00456FCC">
        <w:rPr>
          <w:b/>
          <w:szCs w:val="26"/>
          <w:lang w:val="vi-VN"/>
        </w:rPr>
        <w:t>2.4.1. Đối với doanh nghiệp:</w:t>
      </w:r>
    </w:p>
    <w:p w14:paraId="4434D363" w14:textId="428214FC" w:rsidR="00D75AFA" w:rsidRPr="00456FCC" w:rsidRDefault="00D75AFA" w:rsidP="00AF366B">
      <w:pPr>
        <w:widowControl w:val="0"/>
        <w:spacing w:before="120" w:after="120" w:line="360" w:lineRule="auto"/>
        <w:ind w:firstLine="720"/>
        <w:jc w:val="both"/>
        <w:rPr>
          <w:szCs w:val="26"/>
          <w:lang w:val="vi-VN"/>
        </w:rPr>
      </w:pPr>
      <w:r w:rsidRPr="00456FCC">
        <w:rPr>
          <w:szCs w:val="26"/>
          <w:lang w:val="vi-VN"/>
        </w:rPr>
        <w:t>Trong 4.140 doanh nghiệp tham gia khảo sát, có đến 3.428 doanh nghiệp bị ảnh hưởng (chiế</w:t>
      </w:r>
      <w:r w:rsidR="00AF366B">
        <w:rPr>
          <w:szCs w:val="26"/>
          <w:lang w:val="vi-VN"/>
        </w:rPr>
        <w:t xml:space="preserve">m 82,80%). </w:t>
      </w:r>
      <w:r w:rsidRPr="00456FCC">
        <w:rPr>
          <w:szCs w:val="26"/>
          <w:lang w:val="vi-VN"/>
        </w:rPr>
        <w:t>Trong</w:t>
      </w:r>
      <w:r w:rsidR="00AF366B">
        <w:rPr>
          <w:szCs w:val="26"/>
          <w:lang w:val="vi-VN"/>
        </w:rPr>
        <w:t xml:space="preserve"> đó,</w:t>
      </w:r>
      <w:r w:rsidRPr="00456FCC">
        <w:rPr>
          <w:szCs w:val="26"/>
          <w:lang w:val="vi-VN"/>
        </w:rPr>
        <w:t xml:space="preserve"> có 327 doanh nghiệp thuộc lĩnh vực xây dựng (chiếm 9,54% trên tổng số các doanh nghiệp bị ảnh hưởng thuộc các lĩnh vực khác).</w:t>
      </w:r>
    </w:p>
    <w:p w14:paraId="399E5528" w14:textId="77777777" w:rsidR="00D75AFA" w:rsidRPr="00456FCC" w:rsidRDefault="00D75AFA" w:rsidP="00456FCC">
      <w:pPr>
        <w:widowControl w:val="0"/>
        <w:spacing w:before="120" w:after="120" w:line="360" w:lineRule="auto"/>
        <w:rPr>
          <w:b/>
          <w:szCs w:val="26"/>
          <w:lang w:val="vi-VN"/>
        </w:rPr>
      </w:pPr>
      <w:r w:rsidRPr="00456FCC">
        <w:rPr>
          <w:b/>
          <w:szCs w:val="26"/>
          <w:lang w:val="vi-VN"/>
        </w:rPr>
        <w:lastRenderedPageBreak/>
        <w:t>2.4.2. Đối với người lao động:</w:t>
      </w:r>
    </w:p>
    <w:p w14:paraId="0A35B15B" w14:textId="11932025" w:rsidR="00D75AFA" w:rsidRPr="00456FCC" w:rsidRDefault="00D75AFA" w:rsidP="00AA52A3">
      <w:pPr>
        <w:widowControl w:val="0"/>
        <w:spacing w:before="120" w:after="120" w:line="360" w:lineRule="auto"/>
        <w:ind w:firstLine="720"/>
        <w:jc w:val="both"/>
        <w:rPr>
          <w:szCs w:val="26"/>
          <w:lang w:val="vi-VN"/>
        </w:rPr>
      </w:pPr>
      <w:r w:rsidRPr="00456FCC">
        <w:rPr>
          <w:szCs w:val="26"/>
          <w:lang w:val="vi-VN"/>
        </w:rPr>
        <w:t>Có 332.301 lao động hiện làm việc tại 4.140 doanh nghiệp tham gia khảo sát, trong đó,</w:t>
      </w:r>
      <w:r w:rsidR="00AF366B" w:rsidRPr="00AF366B">
        <w:rPr>
          <w:szCs w:val="26"/>
          <w:lang w:val="vi-VN"/>
        </w:rPr>
        <w:t xml:space="preserve"> </w:t>
      </w:r>
      <w:r w:rsidR="00AF366B" w:rsidRPr="00456FCC">
        <w:rPr>
          <w:szCs w:val="26"/>
          <w:lang w:val="vi-VN"/>
        </w:rPr>
        <w:t>125.277 người</w:t>
      </w:r>
      <w:r w:rsidRPr="00456FCC">
        <w:rPr>
          <w:szCs w:val="26"/>
          <w:lang w:val="vi-VN"/>
        </w:rPr>
        <w:t xml:space="preserve"> lao động bị ảnh hưởng bởi dịch bệnh Covid-19 (chiếm 37,70% tổng số lao động trong doanh nghiệp khảo sát). </w:t>
      </w:r>
    </w:p>
    <w:p w14:paraId="48E1B105" w14:textId="72BC816C" w:rsidR="00D75AFA" w:rsidRPr="00456FCC" w:rsidRDefault="00D75AFA" w:rsidP="00AA52A3">
      <w:pPr>
        <w:widowControl w:val="0"/>
        <w:spacing w:before="120" w:after="120" w:line="360" w:lineRule="auto"/>
        <w:ind w:firstLine="720"/>
        <w:jc w:val="both"/>
        <w:rPr>
          <w:szCs w:val="26"/>
          <w:lang w:val="vi-VN"/>
        </w:rPr>
      </w:pPr>
      <w:r w:rsidRPr="00456FCC">
        <w:rPr>
          <w:szCs w:val="26"/>
          <w:lang w:val="vi-VN"/>
        </w:rPr>
        <w:t xml:space="preserve">Trong </w:t>
      </w:r>
      <w:r w:rsidR="00AF366B">
        <w:rPr>
          <w:szCs w:val="26"/>
          <w:lang w:val="vi-VN"/>
        </w:rPr>
        <w:t>tổng số</w:t>
      </w:r>
      <w:r w:rsidRPr="00456FCC">
        <w:rPr>
          <w:szCs w:val="26"/>
          <w:lang w:val="vi-VN"/>
        </w:rPr>
        <w:t xml:space="preserve"> lao động bị ảnh hưởng có 115.054 người lao động bị giãn việc hoặc nghỉ luân phiên (chiế</w:t>
      </w:r>
      <w:r w:rsidR="00AF366B">
        <w:rPr>
          <w:szCs w:val="26"/>
          <w:lang w:val="vi-VN"/>
        </w:rPr>
        <w:t>m 91,84%),</w:t>
      </w:r>
      <w:r w:rsidRPr="00456FCC">
        <w:rPr>
          <w:szCs w:val="26"/>
          <w:lang w:val="vi-VN"/>
        </w:rPr>
        <w:t xml:space="preserve"> 3.044 lao động tạm hoãn hợp đồng lao động (chiếm 2,43%), 2.944 người tạm nghỉ việc được hưởng một phần lương (chiếm 2,35%), 2.731 người tạm nghỉ việc và không hưởng lương (chiếm 2,18%), 1.504 người hoàn toàn chấm dứt hợp đồng lao động hoặc cho thôi việc (chiếm 1,20%).</w:t>
      </w:r>
    </w:p>
    <w:p w14:paraId="1550F92A" w14:textId="7A7E390B" w:rsidR="00D75AFA" w:rsidRPr="00456FCC" w:rsidRDefault="00D75AFA" w:rsidP="00AA52A3">
      <w:pPr>
        <w:widowControl w:val="0"/>
        <w:spacing w:before="120" w:after="120" w:line="360" w:lineRule="auto"/>
        <w:ind w:firstLine="720"/>
        <w:jc w:val="both"/>
        <w:rPr>
          <w:szCs w:val="26"/>
          <w:lang w:val="vi-VN"/>
        </w:rPr>
      </w:pPr>
      <w:r w:rsidRPr="00456FCC">
        <w:rPr>
          <w:szCs w:val="26"/>
          <w:lang w:val="vi-VN"/>
        </w:rPr>
        <w:t>Trong số 4.140 doanh nghiệp tham gia khảo sát, có 1.924 doanh nghiệp (chiếm 46,47% ) dự kiến sẽ cắt giảm lao động trong 6 tháng cuối năm 2021. Trong đó ngành xây dựng có 200 doanh nghiệp (chiếm 10,4%).</w:t>
      </w:r>
    </w:p>
    <w:p w14:paraId="5E738CC2" w14:textId="77777777" w:rsidR="00D75AFA" w:rsidRPr="00456FCC" w:rsidRDefault="00D75AFA" w:rsidP="00456FCC">
      <w:pPr>
        <w:widowControl w:val="0"/>
        <w:spacing w:before="120" w:after="120" w:line="360" w:lineRule="auto"/>
        <w:rPr>
          <w:b/>
          <w:szCs w:val="26"/>
          <w:lang w:val="vi-VN"/>
        </w:rPr>
      </w:pPr>
      <w:r w:rsidRPr="00456FCC">
        <w:rPr>
          <w:b/>
          <w:szCs w:val="26"/>
          <w:lang w:val="vi-VN"/>
        </w:rPr>
        <w:t>2.5. Đánh giá chung về thực trạng cung – cầu lao động về ngành xây dựng tại Thành phố Hồ Chí Minh trong 6 tháng đầu năm 2021:</w:t>
      </w:r>
    </w:p>
    <w:p w14:paraId="11EBD9C7" w14:textId="77777777" w:rsidR="00D75AFA" w:rsidRPr="00456FCC" w:rsidRDefault="00D75AFA" w:rsidP="00456FCC">
      <w:pPr>
        <w:widowControl w:val="0"/>
        <w:spacing w:before="120" w:after="120" w:line="360" w:lineRule="auto"/>
        <w:rPr>
          <w:b/>
          <w:szCs w:val="26"/>
          <w:lang w:val="vi-VN"/>
        </w:rPr>
      </w:pPr>
      <w:r w:rsidRPr="00456FCC">
        <w:rPr>
          <w:b/>
          <w:szCs w:val="26"/>
          <w:lang w:val="vi-VN"/>
        </w:rPr>
        <w:t>2.5.1 Về ưu điểm:</w:t>
      </w:r>
    </w:p>
    <w:p w14:paraId="200E5EF8"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Không có nhiều doanh nghiệp thuộc lĩnh vực xây dựng bị tác động bởi đại dịch Covid – 19 (chiếm 9,54% trên tổng số các doanh nghiệp bị ảnh hưởng thuộc các lĩnh vực khác).</w:t>
      </w:r>
    </w:p>
    <w:p w14:paraId="625E01FF"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Lượng cung lao động thuộc nhóm ngành xây dựng vẫn tăng hàng năm nhưng với tốc độ chậm (từ 3,88% vào cùng kì năm 2020 đến 5,69% vào năm 2021) làm giảm bớt áp lực về việc làm.</w:t>
      </w:r>
    </w:p>
    <w:p w14:paraId="4B7F6C6D"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Trong 6 tháng đầu năm 2021, tổng sản lượng trên địa bàn Thành phố Hồ Chí Minh tăng 5,46% so với cùng kì năm trước đã tạo thêm nhiều việc làm, thu hút nguồn nhân lực không chỉ đối với ngành xây dựng nói riêng, mà toàn bộ kinh tế Thành phố Hồ Chí Minh nói chung.</w:t>
      </w:r>
    </w:p>
    <w:p w14:paraId="726F74CD" w14:textId="77777777" w:rsidR="00D75AFA" w:rsidRPr="00456FCC" w:rsidRDefault="00D75AFA" w:rsidP="00456FCC">
      <w:pPr>
        <w:widowControl w:val="0"/>
        <w:spacing w:before="120" w:after="120" w:line="360" w:lineRule="auto"/>
        <w:rPr>
          <w:b/>
          <w:szCs w:val="26"/>
          <w:lang w:val="vi-VN"/>
        </w:rPr>
      </w:pPr>
      <w:r w:rsidRPr="00456FCC">
        <w:rPr>
          <w:b/>
          <w:szCs w:val="26"/>
          <w:lang w:val="vi-VN"/>
        </w:rPr>
        <w:t>2.5.2 Về nhược điểm:</w:t>
      </w:r>
    </w:p>
    <w:p w14:paraId="38E0C932"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xml:space="preserve">- Xuất hiện tình trạng mất cân đối cung – cầu lao động về lĩnh vực xây dựng do </w:t>
      </w:r>
      <w:r w:rsidRPr="00456FCC">
        <w:rPr>
          <w:szCs w:val="26"/>
          <w:lang w:val="vi-VN"/>
        </w:rPr>
        <w:lastRenderedPageBreak/>
        <w:t>số lượng việc làm không đáp ứng được nhu cầu việc làm của nguồn nhân lực.</w:t>
      </w:r>
    </w:p>
    <w:p w14:paraId="22934C39"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Nguồn cung lao động có trình độ trung cấp, sơ cấp, chưa qua đào tạo của ngành xây dựng vẫn còn thiếu, không đáp ứng đủ nhu cầu tuyển dụng. Trong khi đó, nguồn cung lao động có trình độ đại học trở lên, cao đẳng lại gặp phải tình trạng khó tìm kiếm việc làm do nhu cầu tuyển dụng không cao vì giá cả lao động đắt đỏ.</w:t>
      </w:r>
    </w:p>
    <w:p w14:paraId="07DFDE02" w14:textId="77777777" w:rsidR="00D75AFA" w:rsidRPr="00456FCC" w:rsidRDefault="00D75AFA" w:rsidP="00456FCC">
      <w:pPr>
        <w:widowControl w:val="0"/>
        <w:spacing w:before="120" w:after="120" w:line="360" w:lineRule="auto"/>
        <w:rPr>
          <w:b/>
          <w:szCs w:val="26"/>
          <w:lang w:val="vi-VN"/>
        </w:rPr>
      </w:pPr>
      <w:r w:rsidRPr="00456FCC">
        <w:rPr>
          <w:b/>
          <w:szCs w:val="26"/>
          <w:lang w:val="vi-VN"/>
        </w:rPr>
        <w:t>2.5.3 Nguyên nhân:</w:t>
      </w:r>
    </w:p>
    <w:p w14:paraId="3254A827" w14:textId="6A796F74" w:rsidR="00D75AFA" w:rsidRPr="00456FCC" w:rsidRDefault="00D75AFA" w:rsidP="00456FCC">
      <w:pPr>
        <w:widowControl w:val="0"/>
        <w:spacing w:before="120" w:after="120" w:line="360" w:lineRule="auto"/>
        <w:jc w:val="both"/>
        <w:rPr>
          <w:szCs w:val="26"/>
          <w:lang w:val="vi-VN"/>
        </w:rPr>
      </w:pPr>
      <w:r w:rsidRPr="00456FCC">
        <w:rPr>
          <w:szCs w:val="26"/>
          <w:lang w:val="vi-VN"/>
        </w:rPr>
        <w:t xml:space="preserve">- </w:t>
      </w:r>
      <w:r w:rsidR="00AA52A3">
        <w:rPr>
          <w:szCs w:val="26"/>
          <w:lang w:val="vi-VN"/>
        </w:rPr>
        <w:t>Nhiều</w:t>
      </w:r>
      <w:r w:rsidRPr="00456FCC">
        <w:rPr>
          <w:szCs w:val="26"/>
          <w:lang w:val="vi-VN"/>
        </w:rPr>
        <w:t xml:space="preserve"> doanh nghiệp, </w:t>
      </w:r>
      <w:r w:rsidR="00AA52A3">
        <w:rPr>
          <w:szCs w:val="26"/>
          <w:lang w:val="vi-VN"/>
        </w:rPr>
        <w:t>địa điểm</w:t>
      </w:r>
      <w:r w:rsidRPr="00456FCC">
        <w:rPr>
          <w:szCs w:val="26"/>
          <w:lang w:val="vi-VN"/>
        </w:rPr>
        <w:t xml:space="preserve"> sản xuất tập trung ở những khu đô thị lớn, mật độ dân số đông, tác động đến cung – cầu lao động ngành xây dựng, xuất hiện tình trạng nơi thiếu việc làm thừa nhân lực, nơi thừa nhân lực thiếu việc làm.</w:t>
      </w:r>
    </w:p>
    <w:p w14:paraId="74C3A732"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Tác động của đại dịch Covid – 19 đến các doanh nghiệp xây dựng khiến cho các doanh nghiệp cắt giảm số lao động đang làm việc, dẫn đến một bộ phận người lao động trong lĩnh vực này mất việc, gây ra tình trạng thiếu việc làm.</w:t>
      </w:r>
    </w:p>
    <w:p w14:paraId="10F230DD"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Lao động lành nghề ngày càng trở nên khan hiếm và đắt đỏ.</w:t>
      </w:r>
    </w:p>
    <w:p w14:paraId="36493FF7" w14:textId="4FB5AAB4" w:rsidR="00D75AFA" w:rsidRDefault="00D75AFA" w:rsidP="00456FCC">
      <w:pPr>
        <w:widowControl w:val="0"/>
        <w:spacing w:before="120" w:after="120" w:line="360" w:lineRule="auto"/>
        <w:jc w:val="both"/>
        <w:rPr>
          <w:szCs w:val="26"/>
          <w:lang w:val="vi-VN"/>
        </w:rPr>
      </w:pPr>
      <w:r w:rsidRPr="00456FCC">
        <w:rPr>
          <w:szCs w:val="26"/>
          <w:lang w:val="vi-VN"/>
        </w:rPr>
        <w:t>-Nhu cầu tuyển dụng nhân lực ngành xây dựng trở nên khắt khe hơn, đòi hỏi cao hơn về trình độ học vấn, chuyên môn, kinh nghiệm làm việc do công nghệ sản xuất ngày càng tiên tiến, áp dụng kỹ thuật số để nâng cao năng suất lao động. Điều này gây nên những áp lực lớn đối với người lao động.</w:t>
      </w:r>
    </w:p>
    <w:p w14:paraId="0E057CE8" w14:textId="77777777" w:rsidR="00B83583" w:rsidRPr="00456FCC" w:rsidRDefault="00B83583" w:rsidP="00456FCC">
      <w:pPr>
        <w:widowControl w:val="0"/>
        <w:spacing w:before="120" w:after="120" w:line="360" w:lineRule="auto"/>
        <w:jc w:val="both"/>
        <w:rPr>
          <w:szCs w:val="26"/>
          <w:lang w:val="vi-VN"/>
        </w:rPr>
      </w:pPr>
    </w:p>
    <w:p w14:paraId="3327AA9E" w14:textId="77777777" w:rsidR="00D75AFA" w:rsidRPr="00456FCC" w:rsidRDefault="00D75AFA" w:rsidP="00D75AFA">
      <w:pPr>
        <w:widowControl w:val="0"/>
        <w:spacing w:before="120" w:after="120" w:line="360" w:lineRule="auto"/>
        <w:jc w:val="center"/>
        <w:rPr>
          <w:b/>
          <w:sz w:val="32"/>
          <w:szCs w:val="32"/>
          <w:lang w:val="vi-VN"/>
        </w:rPr>
      </w:pPr>
      <w:r w:rsidRPr="00456FCC">
        <w:rPr>
          <w:b/>
          <w:sz w:val="32"/>
          <w:szCs w:val="32"/>
          <w:lang w:val="vi-VN"/>
        </w:rPr>
        <w:t>Chương 3: Một số giải pháp được đề xuất</w:t>
      </w:r>
    </w:p>
    <w:p w14:paraId="13C9389B" w14:textId="7E60B522" w:rsidR="00D75AFA" w:rsidRPr="00456FCC" w:rsidRDefault="00D75AFA" w:rsidP="00456FCC">
      <w:pPr>
        <w:widowControl w:val="0"/>
        <w:spacing w:before="120" w:after="120" w:line="360" w:lineRule="auto"/>
        <w:jc w:val="both"/>
        <w:rPr>
          <w:szCs w:val="26"/>
          <w:lang w:val="vi-VN"/>
        </w:rPr>
      </w:pPr>
      <w:r w:rsidRPr="00456FCC">
        <w:rPr>
          <w:szCs w:val="26"/>
          <w:lang w:val="vi-VN"/>
        </w:rPr>
        <w:t xml:space="preserve">- Khuyến khích các doanh nghiệp tham gia các chương trình đào tạo và phát triển nguồn nhân lực với tư cách là người sử dụng cuối cùng. Qua đó, giúp doanh nghiệp và người lao động có sự kết hợp hài hòa để điều phối </w:t>
      </w:r>
      <w:r w:rsidR="00AA52A3">
        <w:rPr>
          <w:szCs w:val="26"/>
          <w:lang w:val="vi-VN"/>
        </w:rPr>
        <w:t>nhu cầu</w:t>
      </w:r>
      <w:r w:rsidRPr="00456FCC">
        <w:rPr>
          <w:szCs w:val="26"/>
          <w:lang w:val="vi-VN"/>
        </w:rPr>
        <w:t xml:space="preserve"> của các bên, tránh </w:t>
      </w:r>
      <w:r w:rsidR="00AA52A3">
        <w:rPr>
          <w:szCs w:val="26"/>
          <w:lang w:val="vi-VN"/>
        </w:rPr>
        <w:t>hao</w:t>
      </w:r>
      <w:r w:rsidRPr="00456FCC">
        <w:rPr>
          <w:szCs w:val="26"/>
          <w:lang w:val="vi-VN"/>
        </w:rPr>
        <w:t xml:space="preserve"> phí</w:t>
      </w:r>
      <w:r w:rsidR="00AA52A3">
        <w:rPr>
          <w:szCs w:val="26"/>
          <w:lang w:val="vi-VN"/>
        </w:rPr>
        <w:t xml:space="preserve"> nguồn cung nhân lực</w:t>
      </w:r>
      <w:r w:rsidRPr="00456FCC">
        <w:rPr>
          <w:szCs w:val="26"/>
          <w:lang w:val="vi-VN"/>
        </w:rPr>
        <w:t xml:space="preserve">. Tăng cường gắn kết đào tạo nguồn nhân lực với doanh nghiệp, thông qua nhiều hình thức như </w:t>
      </w:r>
      <w:r w:rsidR="00AA52A3">
        <w:rPr>
          <w:szCs w:val="26"/>
          <w:lang w:val="vi-VN"/>
        </w:rPr>
        <w:t>doanh nghiệp tha</w:t>
      </w:r>
      <w:r w:rsidRPr="00456FCC">
        <w:rPr>
          <w:szCs w:val="26"/>
          <w:lang w:val="vi-VN"/>
        </w:rPr>
        <w:t xml:space="preserve">m gia giảng dạy, tổ chức cho sinh viên đi thực tập tại doanh nghiệp, đi tham quan các công trình xây dựng, công xưởng, thực hành cơ bản đối với các máy móc công nghệ cao,... </w:t>
      </w:r>
    </w:p>
    <w:p w14:paraId="298D578B"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lastRenderedPageBreak/>
        <w:t>-Thực hiện các chính sách giúp các doanh nghiệp xây dựng góp phần vào sự nghiệp giáo dục đào tạo nguồn nhân lực, tăng cường đầu tư cho giáo dục đại học, để nâng cao chất lượng của nguồn nhân lực ngành xây dựng, khắc phục tình trạng khan hiếm nhân lực chất lượng cao dẫn đến giá cả lao động đắt đỏ.</w:t>
      </w:r>
    </w:p>
    <w:p w14:paraId="2E64430B"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Tạo dựng lực lượng lao động phù hợp với quá trình phát triển kỹ thuật số, đẩy mạnh phát triển nguồn nhân lực chất lượng cao để đáp ứng được nhu cầu tuyển dụng đòi hỏi trình độ học vấn, chuyên môn cao của các doanh nghiệp xây dựng hiện nay.</w:t>
      </w:r>
    </w:p>
    <w:p w14:paraId="576CC4C7" w14:textId="77777777" w:rsidR="00D75AFA" w:rsidRPr="00456FCC" w:rsidRDefault="00D75AFA" w:rsidP="00456FCC">
      <w:pPr>
        <w:widowControl w:val="0"/>
        <w:spacing w:before="120" w:after="120" w:line="360" w:lineRule="auto"/>
        <w:jc w:val="both"/>
        <w:rPr>
          <w:szCs w:val="26"/>
          <w:lang w:val="vi-VN"/>
        </w:rPr>
      </w:pPr>
      <w:r w:rsidRPr="00456FCC">
        <w:rPr>
          <w:szCs w:val="26"/>
          <w:lang w:val="vi-VN"/>
        </w:rPr>
        <w:t xml:space="preserve">- Cần có các chính sách, gói hỗ trợ đúng đắn, kịp thời đối với các doanh nghiệp gặp khó khăn do đại dịch Covid – 19 để giảm thiểu tình trạng cắt giảm lao động. Đề ra các chính sách tiền lương hợp lý, gắn chặt với năng suất lao động, đồng thời hỗ trợ người lao động đang trong tình trạng mất việc, nâng cao hiệu quả của công tác kết nối việc làm. </w:t>
      </w:r>
    </w:p>
    <w:p w14:paraId="02C5E096" w14:textId="77777777" w:rsidR="00D75AFA" w:rsidRPr="00D75AFA" w:rsidRDefault="00D75AFA" w:rsidP="00D75AFA">
      <w:pPr>
        <w:widowControl w:val="0"/>
        <w:spacing w:before="120" w:after="120" w:line="360" w:lineRule="auto"/>
        <w:jc w:val="center"/>
        <w:rPr>
          <w:szCs w:val="26"/>
          <w:lang w:val="vi-VN"/>
        </w:rPr>
      </w:pPr>
    </w:p>
    <w:p w14:paraId="7C45893E" w14:textId="77777777" w:rsidR="00D75AFA" w:rsidRPr="00456FCC" w:rsidRDefault="00D75AFA" w:rsidP="00D75AFA">
      <w:pPr>
        <w:widowControl w:val="0"/>
        <w:spacing w:before="120" w:after="120" w:line="360" w:lineRule="auto"/>
        <w:jc w:val="center"/>
        <w:rPr>
          <w:b/>
          <w:sz w:val="32"/>
          <w:szCs w:val="32"/>
          <w:lang w:val="vi-VN"/>
        </w:rPr>
      </w:pPr>
      <w:r w:rsidRPr="00456FCC">
        <w:rPr>
          <w:b/>
          <w:sz w:val="32"/>
          <w:szCs w:val="32"/>
          <w:lang w:val="vi-VN"/>
        </w:rPr>
        <w:t>PHẦN KẾT LUẬN</w:t>
      </w:r>
    </w:p>
    <w:p w14:paraId="1B034743" w14:textId="12AF1CEB" w:rsidR="00177727" w:rsidRDefault="00D75AFA" w:rsidP="00AA52A3">
      <w:pPr>
        <w:widowControl w:val="0"/>
        <w:spacing w:before="120" w:after="120" w:line="360" w:lineRule="auto"/>
        <w:ind w:firstLine="720"/>
        <w:jc w:val="both"/>
        <w:rPr>
          <w:szCs w:val="26"/>
          <w:lang w:val="vi-VN"/>
        </w:rPr>
      </w:pPr>
      <w:r w:rsidRPr="00456FCC">
        <w:rPr>
          <w:szCs w:val="26"/>
          <w:lang w:val="vi-VN"/>
        </w:rPr>
        <w:t>Qua đề tài phân tích tình hình cung – cầu lao động đối với ngành xây dựng tại Thành phố Hồ Chí Minh thông qua các số liệu báo cáo nhân lực trong 6 tháng đầu năm 2021, có thể thấy thị trường lao động ngành xây dựng đang đối mặt với tình trạng mất cân đối cung – cầu, nhu cầu tìm kiếm việc làm lớn trong khi số lượng việc làm không đủ đáp ứng, nhu cầu tuyển dụng của các doanh nghiệp trong bối cảnh đại dịch ngày một khắt khe hơn, tạo sức ép lớn trong việc giải quyết hiện tượng thừa nguồn cung lao động. Tuy nhiên, không thể phủ nhận các tín hiệu khả quan cũng như những đóng góp không nhỏ của ngành xây dựng vào kinh tế Thành phố Hồ Chí Minh trong 6 tháng đầu năm 2021. Đối với các mặt tồn tại, các giải pháp được đề xuất chỉ dựa trên cơ sở kiến thức đã học của cá nhân tôi, do đó còn có nhiều thiếu sót, chưa hoàn thiện. Tôi rất mong nhận được góp ý từ giảng viên để ngày càng cải thiện bản thân tốt hơn.</w:t>
      </w:r>
    </w:p>
    <w:p w14:paraId="543DB058" w14:textId="77777777" w:rsidR="00CD6B8D" w:rsidRDefault="00CD6B8D" w:rsidP="00456FCC">
      <w:pPr>
        <w:widowControl w:val="0"/>
        <w:spacing w:before="120" w:after="120" w:line="360" w:lineRule="auto"/>
        <w:jc w:val="both"/>
        <w:rPr>
          <w:szCs w:val="26"/>
          <w:lang w:val="vi-VN"/>
        </w:rPr>
      </w:pPr>
    </w:p>
    <w:p w14:paraId="36AAB708" w14:textId="77777777" w:rsidR="00062916" w:rsidRPr="00BF7050" w:rsidRDefault="00062916" w:rsidP="00CD6B8D">
      <w:pPr>
        <w:widowControl w:val="0"/>
        <w:spacing w:before="120" w:after="120" w:line="360" w:lineRule="auto"/>
        <w:rPr>
          <w:b/>
          <w:szCs w:val="26"/>
          <w:lang w:val="vi-VN"/>
        </w:rPr>
      </w:pPr>
    </w:p>
    <w:p w14:paraId="5DA2F529" w14:textId="649BDE2E" w:rsidR="00CD6B8D" w:rsidRDefault="00CD6B8D" w:rsidP="00CD6B8D">
      <w:pPr>
        <w:widowControl w:val="0"/>
        <w:spacing w:before="120" w:after="120" w:line="360" w:lineRule="auto"/>
        <w:rPr>
          <w:b/>
          <w:szCs w:val="26"/>
          <w:lang w:val="vi-VN"/>
        </w:rPr>
      </w:pPr>
      <w:r>
        <w:rPr>
          <w:b/>
          <w:szCs w:val="26"/>
          <w:lang w:val="vi-VN"/>
        </w:rPr>
        <w:lastRenderedPageBreak/>
        <w:t>Tài liệu tham khảo:</w:t>
      </w:r>
    </w:p>
    <w:p w14:paraId="4FA413E3" w14:textId="135060D2" w:rsidR="00CD6B8D" w:rsidRDefault="00CD6B8D" w:rsidP="00CD6B8D">
      <w:pPr>
        <w:widowControl w:val="0"/>
        <w:spacing w:before="120" w:after="120" w:line="360" w:lineRule="auto"/>
        <w:rPr>
          <w:b/>
          <w:szCs w:val="26"/>
          <w:lang w:val="vi-VN"/>
        </w:rPr>
      </w:pPr>
      <w:r>
        <w:rPr>
          <w:b/>
          <w:szCs w:val="26"/>
          <w:lang w:val="vi-VN"/>
        </w:rPr>
        <w:t>Internet:</w:t>
      </w:r>
    </w:p>
    <w:p w14:paraId="62B8DB96" w14:textId="12A2C777" w:rsidR="00CD6B8D" w:rsidRDefault="00CD6B8D" w:rsidP="00CD6B8D">
      <w:pPr>
        <w:widowControl w:val="0"/>
        <w:spacing w:before="120" w:after="120" w:line="360" w:lineRule="auto"/>
        <w:rPr>
          <w:szCs w:val="26"/>
          <w:lang w:val="vi-VN"/>
        </w:rPr>
      </w:pPr>
      <w:r>
        <w:rPr>
          <w:szCs w:val="26"/>
          <w:lang w:val="vi-VN"/>
        </w:rPr>
        <w:t xml:space="preserve">1. </w:t>
      </w:r>
      <w:hyperlink r:id="rId12" w:history="1">
        <w:r w:rsidRPr="00CD6B8D">
          <w:rPr>
            <w:rStyle w:val="Hyperlink"/>
            <w:szCs w:val="26"/>
            <w:lang w:val="vi-VN"/>
          </w:rPr>
          <w:t>https://kinhtevadubao.vn/du-</w:t>
        </w:r>
        <w:r w:rsidRPr="00CD6B8D">
          <w:rPr>
            <w:rStyle w:val="Hyperlink"/>
            <w:szCs w:val="26"/>
            <w:lang w:val="vi-VN"/>
          </w:rPr>
          <w:t>b</w:t>
        </w:r>
        <w:r w:rsidRPr="00CD6B8D">
          <w:rPr>
            <w:rStyle w:val="Hyperlink"/>
            <w:szCs w:val="26"/>
            <w:lang w:val="vi-VN"/>
          </w:rPr>
          <w:t>ao-doanh-nghiep-nganh-xay-dung-va-vlxd-nam-2021-nhieu-co-hoi-but-pha-16138.html</w:t>
        </w:r>
      </w:hyperlink>
    </w:p>
    <w:p w14:paraId="09CAC89F" w14:textId="0FF76EB6" w:rsidR="00CD6B8D" w:rsidRDefault="00CD6B8D" w:rsidP="00CD6B8D">
      <w:pPr>
        <w:widowControl w:val="0"/>
        <w:spacing w:before="120" w:after="120" w:line="360" w:lineRule="auto"/>
        <w:rPr>
          <w:szCs w:val="26"/>
          <w:lang w:val="vi-VN"/>
        </w:rPr>
      </w:pPr>
      <w:r>
        <w:rPr>
          <w:szCs w:val="26"/>
          <w:lang w:val="vi-VN"/>
        </w:rPr>
        <w:t xml:space="preserve">2. </w:t>
      </w:r>
      <w:hyperlink r:id="rId13" w:history="1">
        <w:r w:rsidRPr="00CC1950">
          <w:rPr>
            <w:rStyle w:val="Hyperlink"/>
            <w:szCs w:val="26"/>
            <w:lang w:val="vi-VN"/>
          </w:rPr>
          <w:t>http://www.dubaonh</w:t>
        </w:r>
        <w:r w:rsidRPr="00CC1950">
          <w:rPr>
            <w:rStyle w:val="Hyperlink"/>
            <w:szCs w:val="26"/>
            <w:lang w:val="vi-VN"/>
          </w:rPr>
          <w:t>a</w:t>
        </w:r>
        <w:r w:rsidRPr="00CC1950">
          <w:rPr>
            <w:rStyle w:val="Hyperlink"/>
            <w:szCs w:val="26"/>
            <w:lang w:val="vi-VN"/>
          </w:rPr>
          <w:t>nluchcmc.gov.vn/tin-tuc/8517.bao-cao-thi-truong-lao-dong-6-thang-dau-nam-du-bao-nhu-cau-nhan-luc-6-thang-cuoi-nam-2021-tai-thanh-pho-ho-chi-minh.html</w:t>
        </w:r>
      </w:hyperlink>
    </w:p>
    <w:p w14:paraId="07189F71" w14:textId="5AD9B162" w:rsidR="00CD6B8D" w:rsidRDefault="00CD6B8D" w:rsidP="00CD6B8D">
      <w:pPr>
        <w:widowControl w:val="0"/>
        <w:spacing w:before="120" w:after="120" w:line="360" w:lineRule="auto"/>
        <w:rPr>
          <w:szCs w:val="26"/>
          <w:lang w:val="vi-VN"/>
        </w:rPr>
      </w:pPr>
      <w:r>
        <w:rPr>
          <w:szCs w:val="26"/>
          <w:lang w:val="vi-VN"/>
        </w:rPr>
        <w:t xml:space="preserve">3. </w:t>
      </w:r>
      <w:hyperlink r:id="rId14" w:history="1">
        <w:r w:rsidRPr="00CC1950">
          <w:rPr>
            <w:rStyle w:val="Hyperlink"/>
            <w:szCs w:val="26"/>
            <w:lang w:val="vi-VN"/>
          </w:rPr>
          <w:t>http://www.dubaonhanluchcmc.gov.vn/tin-tuc/8210.bao-cao-thi-truong-lao-dong-06-thang-dau-nam-2020-%E2%80%93-du-bao-nhu-cau-nhan-luc-06-thang-cuoi-nam-2020-tai-thanh-pho-ho-chi-minh.html</w:t>
        </w:r>
      </w:hyperlink>
    </w:p>
    <w:p w14:paraId="7F88C067" w14:textId="0DBFAA9C" w:rsidR="00CD6B8D" w:rsidRDefault="00CD6B8D" w:rsidP="00CD6B8D">
      <w:pPr>
        <w:widowControl w:val="0"/>
        <w:spacing w:before="120" w:after="120" w:line="360" w:lineRule="auto"/>
        <w:rPr>
          <w:szCs w:val="26"/>
          <w:lang w:val="vi-VN"/>
        </w:rPr>
      </w:pPr>
      <w:r>
        <w:rPr>
          <w:szCs w:val="26"/>
          <w:lang w:val="vi-VN"/>
        </w:rPr>
        <w:t xml:space="preserve">4. </w:t>
      </w:r>
      <w:hyperlink r:id="rId15" w:history="1">
        <w:r w:rsidRPr="00CC1950">
          <w:rPr>
            <w:rStyle w:val="Hyperlink"/>
            <w:szCs w:val="26"/>
            <w:lang w:val="vi-VN"/>
          </w:rPr>
          <w:t>https://hanoimoi.com.vn/tin-tuc/Kinh-te/996201/kinh-te-thanh-pho-ho-chi-minh-phuc-hoi-ro-net-trong-quy-i-2021</w:t>
        </w:r>
      </w:hyperlink>
    </w:p>
    <w:p w14:paraId="6C76E845" w14:textId="6909CA43" w:rsidR="00CD6B8D" w:rsidRDefault="00CD6B8D" w:rsidP="00CD6B8D">
      <w:pPr>
        <w:widowControl w:val="0"/>
        <w:spacing w:before="120" w:after="120" w:line="360" w:lineRule="auto"/>
        <w:rPr>
          <w:szCs w:val="26"/>
          <w:lang w:val="vi-VN"/>
        </w:rPr>
      </w:pPr>
      <w:r>
        <w:rPr>
          <w:szCs w:val="26"/>
          <w:lang w:val="vi-VN"/>
        </w:rPr>
        <w:t xml:space="preserve">5.   </w:t>
      </w:r>
      <w:hyperlink r:id="rId16" w:history="1">
        <w:r w:rsidRPr="00CC1950">
          <w:rPr>
            <w:rStyle w:val="Hyperlink"/>
            <w:szCs w:val="26"/>
            <w:lang w:val="vi-VN"/>
          </w:rPr>
          <w:t>https://vi.wikipedia.org/wiki/Th%C3%A0nh_ph%E1%BB%91_H%E1%BB%93_Ch%C3%AD_Minh</w:t>
        </w:r>
      </w:hyperlink>
    </w:p>
    <w:p w14:paraId="189676C4" w14:textId="77777777" w:rsidR="00CD6B8D" w:rsidRDefault="00CD6B8D" w:rsidP="00CD6B8D">
      <w:pPr>
        <w:widowControl w:val="0"/>
        <w:spacing w:before="120" w:after="120" w:line="360" w:lineRule="auto"/>
        <w:rPr>
          <w:szCs w:val="26"/>
          <w:lang w:val="vi-VN"/>
        </w:rPr>
      </w:pPr>
    </w:p>
    <w:p w14:paraId="5E993272" w14:textId="77777777" w:rsidR="00CD6B8D" w:rsidRDefault="00CD6B8D" w:rsidP="00CD6B8D">
      <w:pPr>
        <w:widowControl w:val="0"/>
        <w:spacing w:before="120" w:after="120" w:line="360" w:lineRule="auto"/>
        <w:rPr>
          <w:szCs w:val="26"/>
          <w:lang w:val="vi-VN"/>
        </w:rPr>
      </w:pPr>
    </w:p>
    <w:p w14:paraId="5939CF0C" w14:textId="77777777" w:rsidR="00CD6B8D" w:rsidRDefault="00CD6B8D" w:rsidP="00CD6B8D">
      <w:pPr>
        <w:widowControl w:val="0"/>
        <w:spacing w:before="120" w:after="120" w:line="360" w:lineRule="auto"/>
        <w:rPr>
          <w:szCs w:val="26"/>
          <w:lang w:val="vi-VN"/>
        </w:rPr>
      </w:pPr>
    </w:p>
    <w:sectPr w:rsidR="00CD6B8D" w:rsidSect="007B49EB">
      <w:pgSz w:w="11907" w:h="16839" w:code="9"/>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2B045" w14:textId="77777777" w:rsidR="000D197C" w:rsidRDefault="000D197C" w:rsidP="0044282A">
      <w:pPr>
        <w:spacing w:after="0" w:line="240" w:lineRule="auto"/>
      </w:pPr>
      <w:r>
        <w:separator/>
      </w:r>
    </w:p>
  </w:endnote>
  <w:endnote w:type="continuationSeparator" w:id="0">
    <w:p w14:paraId="2A27DAAF" w14:textId="77777777" w:rsidR="000D197C" w:rsidRDefault="000D197C"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135083"/>
      <w:docPartObj>
        <w:docPartGallery w:val="Page Numbers (Bottom of Page)"/>
        <w:docPartUnique/>
      </w:docPartObj>
    </w:sdtPr>
    <w:sdtEndPr>
      <w:rPr>
        <w:noProof/>
      </w:rPr>
    </w:sdtEndPr>
    <w:sdtContent>
      <w:p w14:paraId="1C76CB23" w14:textId="1E220589" w:rsidR="007B49EB" w:rsidRDefault="007B49EB">
        <w:pPr>
          <w:pStyle w:val="Footer"/>
          <w:jc w:val="right"/>
        </w:pPr>
        <w:r>
          <w:fldChar w:fldCharType="begin"/>
        </w:r>
        <w:r>
          <w:instrText xml:space="preserve"> PAGE   \* MERGEFORMAT </w:instrText>
        </w:r>
        <w:r>
          <w:fldChar w:fldCharType="separate"/>
        </w:r>
        <w:r w:rsidR="00EB0F4E">
          <w:rPr>
            <w:noProof/>
          </w:rPr>
          <w:t>ii</w:t>
        </w:r>
        <w:r>
          <w:rPr>
            <w:noProof/>
          </w:rPr>
          <w:fldChar w:fldCharType="end"/>
        </w:r>
      </w:p>
    </w:sdtContent>
  </w:sdt>
  <w:p w14:paraId="2C6B8229" w14:textId="77777777" w:rsidR="007B49EB" w:rsidRDefault="007B4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3916" w14:textId="77777777" w:rsidR="000D197C" w:rsidRDefault="000D197C" w:rsidP="0044282A">
      <w:pPr>
        <w:spacing w:after="0" w:line="240" w:lineRule="auto"/>
      </w:pPr>
      <w:r>
        <w:separator/>
      </w:r>
    </w:p>
  </w:footnote>
  <w:footnote w:type="continuationSeparator" w:id="0">
    <w:p w14:paraId="67B400B2" w14:textId="77777777" w:rsidR="000D197C" w:rsidRDefault="000D197C" w:rsidP="00442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957C7"/>
    <w:multiLevelType w:val="hybridMultilevel"/>
    <w:tmpl w:val="3E74776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7BCB"/>
    <w:rsid w:val="000338B1"/>
    <w:rsid w:val="00040111"/>
    <w:rsid w:val="00062916"/>
    <w:rsid w:val="000744B7"/>
    <w:rsid w:val="00083F7D"/>
    <w:rsid w:val="00086F4D"/>
    <w:rsid w:val="00090BA7"/>
    <w:rsid w:val="000A6F07"/>
    <w:rsid w:val="000D197C"/>
    <w:rsid w:val="000F4FA0"/>
    <w:rsid w:val="00117FAD"/>
    <w:rsid w:val="001659B2"/>
    <w:rsid w:val="00177727"/>
    <w:rsid w:val="001A58E7"/>
    <w:rsid w:val="001E18C8"/>
    <w:rsid w:val="00274139"/>
    <w:rsid w:val="00283B19"/>
    <w:rsid w:val="00296049"/>
    <w:rsid w:val="002F4F18"/>
    <w:rsid w:val="00305F09"/>
    <w:rsid w:val="00322FFB"/>
    <w:rsid w:val="00323F69"/>
    <w:rsid w:val="003377DE"/>
    <w:rsid w:val="00357412"/>
    <w:rsid w:val="00397E7C"/>
    <w:rsid w:val="00422376"/>
    <w:rsid w:val="004354ED"/>
    <w:rsid w:val="00442795"/>
    <w:rsid w:val="0044282A"/>
    <w:rsid w:val="00456FCC"/>
    <w:rsid w:val="00482FD9"/>
    <w:rsid w:val="00496E5B"/>
    <w:rsid w:val="004B6AAB"/>
    <w:rsid w:val="004C2BC0"/>
    <w:rsid w:val="004F37E7"/>
    <w:rsid w:val="004F759F"/>
    <w:rsid w:val="0051720E"/>
    <w:rsid w:val="00522907"/>
    <w:rsid w:val="0055403F"/>
    <w:rsid w:val="00600EB9"/>
    <w:rsid w:val="006616CE"/>
    <w:rsid w:val="006D69B8"/>
    <w:rsid w:val="006E11DE"/>
    <w:rsid w:val="006F4F77"/>
    <w:rsid w:val="00726726"/>
    <w:rsid w:val="00735EBA"/>
    <w:rsid w:val="00765B84"/>
    <w:rsid w:val="007A5983"/>
    <w:rsid w:val="007B49EB"/>
    <w:rsid w:val="007F2F80"/>
    <w:rsid w:val="007F4CE4"/>
    <w:rsid w:val="00844233"/>
    <w:rsid w:val="00870F83"/>
    <w:rsid w:val="0089658F"/>
    <w:rsid w:val="008C1689"/>
    <w:rsid w:val="008D78B3"/>
    <w:rsid w:val="009770A1"/>
    <w:rsid w:val="009B7BCB"/>
    <w:rsid w:val="009E156C"/>
    <w:rsid w:val="00A001F1"/>
    <w:rsid w:val="00A10659"/>
    <w:rsid w:val="00A84868"/>
    <w:rsid w:val="00AA52A3"/>
    <w:rsid w:val="00AB7B37"/>
    <w:rsid w:val="00AF366B"/>
    <w:rsid w:val="00B240F9"/>
    <w:rsid w:val="00B50502"/>
    <w:rsid w:val="00B5086D"/>
    <w:rsid w:val="00B579AC"/>
    <w:rsid w:val="00B83583"/>
    <w:rsid w:val="00BA693E"/>
    <w:rsid w:val="00BA7CB8"/>
    <w:rsid w:val="00BC1AE5"/>
    <w:rsid w:val="00BF4069"/>
    <w:rsid w:val="00BF7050"/>
    <w:rsid w:val="00C10B62"/>
    <w:rsid w:val="00C27D23"/>
    <w:rsid w:val="00C872A8"/>
    <w:rsid w:val="00C877D2"/>
    <w:rsid w:val="00C96D87"/>
    <w:rsid w:val="00CB01C8"/>
    <w:rsid w:val="00CC673A"/>
    <w:rsid w:val="00CD2B84"/>
    <w:rsid w:val="00CD6B8D"/>
    <w:rsid w:val="00D07FB3"/>
    <w:rsid w:val="00D161BF"/>
    <w:rsid w:val="00D50BD8"/>
    <w:rsid w:val="00D75AFA"/>
    <w:rsid w:val="00D932EA"/>
    <w:rsid w:val="00D95CFE"/>
    <w:rsid w:val="00D9733D"/>
    <w:rsid w:val="00DA7EC3"/>
    <w:rsid w:val="00DD4EC9"/>
    <w:rsid w:val="00E12C30"/>
    <w:rsid w:val="00E459D0"/>
    <w:rsid w:val="00E50AC9"/>
    <w:rsid w:val="00E65EB3"/>
    <w:rsid w:val="00EB0F4E"/>
    <w:rsid w:val="00EC14FE"/>
    <w:rsid w:val="00EC218E"/>
    <w:rsid w:val="00EE2720"/>
    <w:rsid w:val="00EF5D56"/>
    <w:rsid w:val="00F25CB0"/>
    <w:rsid w:val="00F77A0B"/>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901B9EAB-0BE9-4664-9D49-5714F67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D75A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AFA"/>
    <w:rPr>
      <w:rFonts w:ascii="Tahoma" w:hAnsi="Tahoma" w:cs="Tahoma"/>
      <w:sz w:val="16"/>
      <w:szCs w:val="16"/>
    </w:rPr>
  </w:style>
  <w:style w:type="character" w:styleId="FollowedHyperlink">
    <w:name w:val="FollowedHyperlink"/>
    <w:basedOn w:val="DefaultParagraphFont"/>
    <w:uiPriority w:val="99"/>
    <w:semiHidden/>
    <w:unhideWhenUsed/>
    <w:rsid w:val="001659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ubaonhanluchcmc.gov.vn/tin-tuc/8517.bao-cao-thi-truong-lao-dong-6-thang-dau-nam-du-bao-nhu-cau-nhan-luc-6-thang-cuoi-nam-2021-tai-thanh-pho-ho-chi-minh.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inhtevadubao.vn/du-bao-doanh-nghiep-nganh-xay-dung-va-vlxd-nam-2021-nhieu-co-hoi-but-pha-16138.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i.wikipedia.org/wiki/Th%C3%A0nh_ph%E1%BB%91_H%E1%BB%93_Ch%C3%AD_Min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hanoimoi.com.vn/tin-tuc/Kinh-te/996201/kinh-te-thanh-pho-ho-chi-minh-phuc-hoi-ro-net-trong-quy-i-2021" TargetMode="External"/><Relationship Id="rId10" Type="http://schemas.openxmlformats.org/officeDocument/2006/relationships/customXml" Target="ink/ink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dubaonhanluchcmc.gov.vn/tin-tuc/8210.bao-cao-thi-truong-lao-dong-06-thang-dau-nam-2020-%E2%80%93-du-bao-nhu-cau-nhan-luc-06-thang-cuoi-nam-2020-tai-thanh-pho-ho-chi-minh.html"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1-08-07T01:35:00.150"/>
    </inkml:context>
    <inkml:brush xml:id="br0">
      <inkml:brushProperty name="width" value="0.05" units="cm"/>
      <inkml:brushProperty name="height" value="0.05" units="cm"/>
    </inkml:brush>
  </inkml:definitions>
  <inkml:trace contextRef="#ctx0" brushRef="#br0">20 694 8431 0 0,'0'0'766'0'0,"-2"1"-628"0"0,-15 3 3086 0 0,26-2-179 0 0,0-2-3620 0 0,25 1 1126 0 0,0-1 1 0 0,65-10 0 0 0,-62 5-313 0 0,66-5 372 0 0,79-12 201 0 0,298-37-63 0 0,112 6-496 0 0,-552 50-255 0 0,30 0 44 0 0,0 2-1 0 0,136 18 1 0 0,-184-14-44 0 0,1 2 0 0 0,-1 0 0 0 0,0 2 1 0 0,40 16-1 0 0,-54-19 31 0 0,0 1 1 0 0,1-1-1 0 0,-2 1 0 0 0,1 1 1 0 0,-1 0-1 0 0,1 0 1 0 0,-2 0-1 0 0,1 1 1 0 0,-1 0-1 0 0,0 0 0 0 0,0 0 1 0 0,-1 1-1 0 0,0 0 1 0 0,7 15-1 0 0,-5-5 151 0 0,-1 1-1 0 0,-1 0 1 0 0,-1 1 0 0 0,0-1-1 0 0,-1 1 1 0 0,0 24 0 0 0,-9 122 1248 0 0,1-87-826 0 0,5-75-563 0 0,-1 29 309 0 0,2 37-1 0 0,0-61-321 0 0,0 0 0 0 0,1 0 0 0 0,0 0 0 0 0,0 0 0 0 0,1 0 0 0 0,0-1 0 0 0,0 1 0 0 0,10 15 0 0 0,-12-22-27 0 0,0 0 0 0 0,0 0 0 0 0,1 0 0 0 0,-1-1-1 0 0,1 1 1 0 0,0 0 0 0 0,-1-1 0 0 0,1 0 0 0 0,0 1 0 0 0,0-1 0 0 0,0 0-1 0 0,0 0 1 0 0,0 0 0 0 0,0 0 0 0 0,0 0 0 0 0,0 0 0 0 0,0-1 0 0 0,0 1-1 0 0,1-1 1 0 0,-1 1 0 0 0,0-1 0 0 0,0 0 0 0 0,1 0 0 0 0,-1 0 0 0 0,0 0-1 0 0,0 0 1 0 0,1-1 0 0 0,-1 1 0 0 0,0-1 0 0 0,0 1 0 0 0,0-1 0 0 0,0 0-1 0 0,1 0 1 0 0,2-2 0 0 0,5-2-6 0 0,-1-1 1 0 0,0 0-1 0 0,0 0 0 0 0,-1-1 1 0 0,15-16-1 0 0,2-4-265 0 0,-2-1 0 0 0,38-61 0 0 0,26-70-591 0 0,-43 65 935 0 0,-53 117 284 0 0,1 2 0 0 0,1-1 0 0 0,1 1 0 0 0,-3 35 0 0 0,9-58-345 0 0,0 0 0 0 0,0 0 0 0 0,0 0-1 0 0,0 0 1 0 0,0 0 0 0 0,0 0-1 0 0,1 0 1 0 0,-1 0 0 0 0,1 0-1 0 0,0 0 1 0 0,-1 0 0 0 0,1 0 0 0 0,0 0-1 0 0,0 0 1 0 0,0 0 0 0 0,0-1-1 0 0,1 1 1 0 0,1 2 0 0 0,-2-3-5 0 0,0 0 1 0 0,1 0 0 0 0,-1 0-1 0 0,1-1 1 0 0,0 1-1 0 0,-1 0 1 0 0,1-1-1 0 0,0 1 1 0 0,-1 0 0 0 0,1-1-1 0 0,0 0 1 0 0,0 0-1 0 0,-1 1 1 0 0,1-1 0 0 0,0 0-1 0 0,0 0 1 0 0,-1 0-1 0 0,1-1 1 0 0,0 1-1 0 0,0 0 1 0 0,-1-1 0 0 0,3 0-1 0 0,2-1-20 0 0,0-1-1 0 0,0 1 1 0 0,-1-1-1 0 0,1-1 1 0 0,-1 1-1 0 0,1-1 1 0 0,-1 0-1 0 0,0 0 0 0 0,-1 0 1 0 0,6-7-1 0 0,4-6-89 0 0,20-29-1 0 0,-24 33 33 0 0,-1-1 0 0 0,-1 0 0 0 0,0-1 0 0 0,-1 0 1 0 0,-1 0-1 0 0,0 0 0 0 0,4-20 0 0 0,-10 35 73 0 0,0 0 0 0 0,0 1 0 0 0,0-1 0 0 0,0 0-1 0 0,0 0 1 0 0,0 0 0 0 0,0 0 0 0 0,-1 0 0 0 0,1 0 0 0 0,0 0-1 0 0,0 0 1 0 0,0 1 0 0 0,0-1 0 0 0,0 0 0 0 0,0 0 0 0 0,-1 0-1 0 0,1 0 1 0 0,0 0 0 0 0,0 0 0 0 0,0 0 0 0 0,0 0 0 0 0,0 0 0 0 0,-1 0-1 0 0,1 0 1 0 0,0 0 0 0 0,0 0 0 0 0,0 0 0 0 0,0 0 0 0 0,0 0-1 0 0,0 0 1 0 0,-1 0 0 0 0,1 0 0 0 0,0 0 0 0 0,0 0 0 0 0,0 0 0 0 0,0 0-1 0 0,0-1 1 0 0,-1 1 0 0 0,1 0 0 0 0,0 0 0 0 0,0 0 0 0 0,0 0-1 0 0,0 0 1 0 0,0 0 0 0 0,0 0 0 0 0,0 0 0 0 0,0 0 0 0 0,0-1-1 0 0,-1 1 1 0 0,1 0 0 0 0,0 0 0 0 0,0 0 0 0 0,0 0 0 0 0,0 0 0 0 0,0-1-1 0 0,0 1 1 0 0,0 0 0 0 0,0 0 0 0 0,0 0 0 0 0,0 0 0 0 0,0 0-1 0 0,0 0 1 0 0,0-1 0 0 0,0 1 0 0 0,0 0 0 0 0,-8 6 104 0 0,5-2-54 0 0,0 0 0 0 0,0 1-1 0 0,1-1 1 0 0,-1 0-1 0 0,1 1 1 0 0,0 0-1 0 0,0-1 1 0 0,0 1-1 0 0,1 0 1 0 0,-2 5-1 0 0,1 2 22 0 0,0 0 0 0 0,1 0 0 0 0,-1 14 0 0 0,2-22-64 0 0,0-3-8 0 0,0 0 0 0 0,0 0 0 0 0,0 1 1 0 0,0-1-1 0 0,0 0 0 0 0,0 0 0 0 0,0 0 0 0 0,0 0 0 0 0,1 1 0 0 0,-1-1 0 0 0,0 0 0 0 0,1 0 1 0 0,-1 0-1 0 0,1 0 0 0 0,0 0 0 0 0,-1 0 0 0 0,1 0 0 0 0,0 0 0 0 0,-1 0 0 0 0,1 0 1 0 0,0 0-1 0 0,0 0 0 0 0,0-1 0 0 0,0 1 0 0 0,1 1 0 0 0,0-1-2 0 0,-1-1 0 0 0,0 1-1 0 0,1-1 1 0 0,-1 1 0 0 0,0-1 0 0 0,1 1-1 0 0,-1-1 1 0 0,1 0 0 0 0,-1 1-1 0 0,1-1 1 0 0,-1 0 0 0 0,1 0 0 0 0,-1 0-1 0 0,0 0 1 0 0,1 0 0 0 0,-1-1 0 0 0,1 1-1 0 0,-1 0 1 0 0,1-1 0 0 0,-1 1 0 0 0,0-1-1 0 0,1 1 1 0 0,-1-1 0 0 0,0 0 0 0 0,1 0-1 0 0,-1 1 1 0 0,0-1 0 0 0,2-2-1 0 0,3-1-56 0 0,-1-1 0 0 0,1 0-1 0 0,-1 0 1 0 0,6-8-1 0 0,-4 1-58 0 0,0 0 1 0 0,0 0-1 0 0,-1 0 0 0 0,-1-1 0 0 0,0 0 0 0 0,-1 0 0 0 0,4-24 0 0 0,0 5 16 0 0,-10 37 108 0 0,-1 2 5 0 0,0 1 1 0 0,1 0 0 0 0,-1 0 0 0 0,1 0 0 0 0,1 0 0 0 0,-1 0-1 0 0,2 0 1 0 0,-1 14 0 0 0,1-21-11 0 0,0-1 1 0 0,0 1-1 0 0,0-1 0 0 0,0 1 1 0 0,0-1-1 0 0,0 1 0 0 0,0-1 0 0 0,0 1 1 0 0,0-1-1 0 0,1 1 0 0 0,-1-1 1 0 0,0 1-1 0 0,0-1 0 0 0,0 1 1 0 0,1-1-1 0 0,-1 1 0 0 0,0-1 0 0 0,1 0 1 0 0,-1 1-1 0 0,0-1 0 0 0,1 0 1 0 0,-1 1-1 0 0,1-1 0 0 0,-1 0 0 0 0,0 1 1 0 0,1-1-1 0 0,-1 0 0 0 0,1 0 1 0 0,-1 1-1 0 0,1-1 0 0 0,-1 0 1 0 0,1 0-1 0 0,-1 0 0 0 0,1 0 0 0 0,-1 0 1 0 0,1 1-1 0 0,-1-1 0 0 0,1 0 1 0 0,-1 0-1 0 0,1-1 0 0 0,0 1 0 0 0,-1 0 1 0 0,1 0-1 0 0,-1 0 0 0 0,1 0 1 0 0,0-1-1 0 0,0 1 7 0 0,1 0-7 0 0,1-1 0 0 0,-1 0 0 0 0,1 0-1 0 0,-1 0 1 0 0,0 0 0 0 0,0-1-1 0 0,0 1 1 0 0,1-1 0 0 0,-1 1 0 0 0,0-1-1 0 0,-1 0 1 0 0,1 1 0 0 0,0-1-1 0 0,0 0 1 0 0,-1 0 0 0 0,1-1-1 0 0,1-2 1 0 0,3-6-4 0 0,1-1 0 0 0,4-13 0 0 0,-6 13-6 0 0,8-20-151 0 0,-23 60 349 0 0,2 0 0 0 0,-11 56 0 0 0,4-12-28 0 0,-55 226 55 0 0,64-271-230 0 0,-11 46 55 0 0,3 0-1 0 0,-6 88 1 0 0,21-136-402 0 0,9-30-154 0 0,-6 1 357 0 0,1-2 0 0 0,-1 1 0 0 0,0 0 0 0 0,-1-1 0 0 0,1 1 0 0 0,-1-1 0 0 0,0 0 0 0 0,4-12 1 0 0,-2 6-54 0 0,20-50-1986 0 0,31-120 1 0 0,-2-70-2226 0 0,-42 187 3307 0 0,87-443-2705 0 0,-73 344 5379 0 0,10-53 2998 0 0,-29 189-3194 0 0,1 1 0 0 0,16-35 0 0 0,-23 61-203 0 0,0 3-831 0 0,0 11-100 0 0,-1-1-1 0 0,0 1 0 0 0,-1 0 0 0 0,0 0 1 0 0,0 0-1 0 0,-5 15 0 0 0,1 0-19 0 0,-41 402 1215 0 0,44-418-1399 0 0,-3 104 112 0 0,5-101-109 0 0,1 1-1 0 0,0-1 0 0 0,1 1 1 0 0,1-1-1 0 0,7 20 0 0 0,-10-34-23 0 0,0 1 0 0 0,0-1-1 0 0,1 0 1 0 0,-1 0-1 0 0,0 0 1 0 0,1 0-1 0 0,-1 0 1 0 0,1 0-1 0 0,0-1 1 0 0,-1 1-1 0 0,1 0 1 0 0,0 0-1 0 0,-1 0 1 0 0,1 0-1 0 0,0-1 1 0 0,0 1-1 0 0,0 0 1 0 0,-1-1-1 0 0,1 1 1 0 0,0 0-1 0 0,0-1 1 0 0,0 0-1 0 0,2 2 1 0 0,-2-3-9 0 0,1 1-1 0 0,-1 0 1 0 0,0 0 0 0 0,0 0-1 0 0,0-1 1 0 0,1 1-1 0 0,-1 0 1 0 0,0-1 0 0 0,0 1-1 0 0,0-1 1 0 0,0 1 0 0 0,0-1-1 0 0,0 0 1 0 0,0 0 0 0 0,0 1-1 0 0,0-1 1 0 0,1-1 0 0 0,4-4-76 0 0,-1-1 1 0 0,0 1 0 0 0,0-1-1 0 0,7-14 1 0 0,5-15-364 0 0,19-60 0 0 0,5-40-184 0 0,-36 118 576 0 0,35-141-252 0 0,-44 216 2578 0 0,-1 16-1597 0 0,4-59-564 0 0,-2 8 106 0 0,-1 29 0 0 0,5-44-199 0 0,-1 0 0 0 0,1-1-1 0 0,-1 1 1 0 0,2 0 0 0 0,-1 0 0 0 0,1 0 0 0 0,0-1-1 0 0,5 10 1 0 0,-7-15-26 0 0,0 0 1 0 0,1 0-1 0 0,-1 0 0 0 0,0 0 0 0 0,1 0 1 0 0,-1 0-1 0 0,1-1 0 0 0,0 1 0 0 0,-1 0 1 0 0,1 0-1 0 0,0 0 0 0 0,-1-1 0 0 0,1 1 1 0 0,0 0-1 0 0,0-1 0 0 0,0 1 0 0 0,0 0 0 0 0,0-1 1 0 0,-1 1-1 0 0,1-1 0 0 0,0 0 0 0 0,0 1 1 0 0,0-1-1 0 0,0 0 0 0 0,0 1 0 0 0,0-1 1 0 0,1 0-1 0 0,-1 0 0 0 0,0 0 0 0 0,0 0 1 0 0,0 0-1 0 0,0 0 0 0 0,0 0 0 0 0,0 0 1 0 0,0-1-1 0 0,0 1 0 0 0,0 0 0 0 0,0-1 1 0 0,0 1-1 0 0,0 0 0 0 0,0-1 0 0 0,0 1 1 0 0,0-1-1 0 0,-1 0 0 0 0,1 1 0 0 0,1-2 1 0 0,3-2-76 0 0,0-1 1 0 0,0 0-1 0 0,0-1 1 0 0,0 1-1 0 0,5-9 1 0 0,5-9-216 0 0,0-2 1 0 0,-2 0 0 0 0,0 0-1 0 0,-2-1 1 0 0,14-47 0 0 0,-20 50 301 0 0,-5 22 88 0 0,-2 18 358 0 0,-3 26 343 0 0,3-31-747 0 0,0 1 0 0 0,1-1 0 0 0,0 1 0 0 0,1-1 0 0 0,1 1 0 0 0,4 24-1 0 0,-5-35-76 0 0,1-1 0 0 0,-1 0 0 0 0,1 0 0 0 0,-1 0 0 0 0,1 1 0 0 0,0-1 0 0 0,0 0 0 0 0,-1 0 0 0 0,1 0 0 0 0,0 0 0 0 0,0 0 0 0 0,0-1 0 0 0,0 1 0 0 0,0 0 0 0 0,0 0 0 0 0,0-1 0 0 0,1 1 0 0 0,-1 0 0 0 0,0-1 0 0 0,0 1 0 0 0,0-1 0 0 0,1 1 0 0 0,-1-1 0 0 0,0 0 0 0 0,1 0-1 0 0,1 1 1 0 0,0-1-114 0 0,0 0-1 0 0,1 0 0 0 0,-1 0 1 0 0,0-1-1 0 0,1 1 0 0 0,-1-1 1 0 0,0 1-1 0 0,6-3 0 0 0,2-3-456 0 0,0 1 0 0 0,-1-1 0 0 0,0-1-1 0 0,15-11 1 0 0,34-36-2671 0 0,-46 41 2921 0 0,-2 0 0 0 0,0-1-1 0 0,0 0 1 0 0,-1-1 0 0 0,-1 0-1 0 0,0-1 1 0 0,8-21 0 0 0,-16 34 495 0 0,0 0 1 0 0,0 0 0 0 0,0 0-1 0 0,0 0 1 0 0,-1 0 0 0 0,1 0 0 0 0,-1-1-1 0 0,0 1 1 0 0,0 0 0 0 0,0-4 1713 0 0,-3 7-1629 0 0,1 0 0 0 0,-1 0 0 0 0,0 0 1 0 0,1 1-1 0 0,-1-1 0 0 0,1 1 1 0 0,-1 0-1 0 0,1-1 0 0 0,-1 1 0 0 0,1 1 1 0 0,0-1-1 0 0,0 0 0 0 0,-1 0 1 0 0,1 1-1 0 0,0-1 0 0 0,0 1 0 0 0,0 0 1 0 0,0 0-1 0 0,1-1 0 0 0,-1 1 1 0 0,-2 4-1 0 0,-5 6 12 0 0,2 0 0 0 0,-12 23 1 0 0,12-22 138 0 0,-1 1-225 0 0,1 1-1 0 0,0 0 0 0 0,1 0 1 0 0,1 1-1 0 0,0-1 1 0 0,-4 27-1 0 0,10-34-128 0 0,3-2 15 0 0,-2-5-45 0 0,0-1 0 0 0,-1 1-1 0 0,1-1 1 0 0,0 0-1 0 0,-1 1 1 0 0,1-1 0 0 0,0 0-1 0 0,-1 0 1 0 0,1 0 0 0 0,0-1-1 0 0,-1 1 1 0 0,1 0-1 0 0,-1-1 1 0 0,1 1 0 0 0,0-1-1 0 0,-1 1 1 0 0,1-1-1 0 0,-1 0 1 0 0,1 1 0 0 0,-1-1-1 0 0,1 0 1 0 0,-1 0-1 0 0,0 0 1 0 0,2-2 0 0 0,5-4-128 0 0,0 0 1 0 0,11-13-1 0 0,-15 15 61 0 0,14-16-371 0 0,-2-2 1 0 0,0 0-1 0 0,13-25 0 0 0,-6 7-32 0 0,-22 40 533 0 0,-7 22 407 0 0,0 1 65 0 0,-3 23 1 0 0,7-36-486 0 0,1 0 0 0 0,1 0-1 0 0,0 0 1 0 0,0 0 0 0 0,2 14 0 0 0,-1-21-39 0 0,-1 1-1 0 0,1-1 1 0 0,0 0 0 0 0,0 0-1 0 0,0 0 1 0 0,2 4-1 0 0,-3-5-6 0 0,1 0-1 0 0,-1-1 0 0 0,1 1 1 0 0,0 0-1 0 0,-1-1 0 0 0,1 1 0 0 0,-1 0 1 0 0,1-1-1 0 0,0 1 0 0 0,-1-1 1 0 0,1 0-1 0 0,0 1 0 0 0,0-1 0 0 0,-1 1 1 0 0,1-1-1 0 0,0 0 0 0 0,0 0 1 0 0,0 1-1 0 0,-1-1 0 0 0,1 0 0 0 0,0 0 1 0 0,0 0-1 0 0,0 0 0 0 0,0 0 1 0 0,0 0-1 0 0,-1 0 0 0 0,1 0 0 0 0,0 0 1 0 0,0-1-1 0 0,0 1 0 0 0,-1 0 0 0 0,1 0 1 0 0,0-1-1 0 0,0 1 0 0 0,0-1 1 0 0,-1 1-1 0 0,2-1 0 0 0,-2 0 0 0 0,5-2-10 0 0,-1 0 0 0 0,0 0 0 0 0,0-1-1 0 0,0 1 1 0 0,-1-1 0 0 0,1 0 0 0 0,5-9 0 0 0,-3 3-36 0 0,-1 1 0 0 0,9-20 0 0 0,-11 19-9 0 0,8-18-267 0 0,27-53 1 0 0,-37 80 257 0 0,3 14-67 0 0,-2 0 165 0 0,0 1-1 0 0,0-1 1 0 0,-1 20 0 0 0,-1-16 83 0 0,4 28 0 0 0,-3-40-109 0 0,0 0 0 0 0,0 0 0 0 0,1 0 1 0 0,0 0-1 0 0,0 0 0 0 0,0 0 0 0 0,0-1 0 0 0,1 1 1 0 0,5 6-1 0 0,-8-10-6 0 0,1-1-1 0 0,0 1 1 0 0,-1-1 0 0 0,1 1 0 0 0,0-1-1 0 0,-1 1 1 0 0,1-1 0 0 0,0 1 0 0 0,0-1-1 0 0,0 0 1 0 0,-1 1 0 0 0,1-1 0 0 0,0 0-1 0 0,0 0 1 0 0,0 0 0 0 0,0 0 0 0 0,-1 1-1 0 0,1-1 1 0 0,0 0 0 0 0,0-1 0 0 0,0 1-1 0 0,0 0 1 0 0,0 0 0 0 0,-1 0 0 0 0,1 0-1 0 0,0-1 1 0 0,0 1 0 0 0,0 0 0 0 0,-1-1-1 0 0,1 1 1 0 0,0 0 0 0 0,0-1 0 0 0,-1 1-1 0 0,1-1 1 0 0,0 1 0 0 0,-1-1 0 0 0,2-1-1 0 0,2-1 10 0 0,0-1-1 0 0,0 0 0 0 0,0-1 0 0 0,4-5 0 0 0,2-6-49 0 0,0-1-1 0 0,-1 0 0 0 0,11-29 1 0 0,9-18-67 0 0,-17 40 53 0 0,-2 5 12 0 0,0 1 0 0 0,26-35 0 0 0,-36 53 58 0 0,0 0 0 0 0,0 0 0 0 0,1-1 0 0 0,-1 1 1 0 0,0 0-1 0 0,0 0 0 0 0,0 0 0 0 0,0 0 0 0 0,1-1 0 0 0,-1 1 0 0 0,0 0 0 0 0,0 0 0 0 0,0 0 0 0 0,1 0 0 0 0,-1 0 0 0 0,0 0 0 0 0,0 0 0 0 0,0-1 1 0 0,1 1-1 0 0,-1 0 0 0 0,0 0 0 0 0,0 0 0 0 0,1 0 0 0 0,-1 0 0 0 0,0 0 0 0 0,0 0 0 0 0,0 0 0 0 0,1 0 0 0 0,-1 0 0 0 0,0 0 0 0 0,0 0 1 0 0,1 0-1 0 0,-1 1 0 0 0,0-1 0 0 0,0 0 0 0 0,1 0 0 0 0,4 9 360 0 0,2 20 137 0 0,-6-24-325 0 0,2 10 120 0 0,1 0-1 0 0,0-1 1 0 0,0 1-1 0 0,8 14 1 0 0,-9-24-241 0 0,0 0 1 0 0,0 1-1 0 0,1-1 1 0 0,-1-1-1 0 0,1 1 1 0 0,0-1 0 0 0,1 1-1 0 0,-1-1 1 0 0,1 0-1 0 0,0-1 1 0 0,0 1 0 0 0,0-1-1 0 0,6 3 1 0 0,0-1-36 0 0,-1-1-1 0 0,0-1 1 0 0,1 0 0 0 0,0-1 0 0 0,0 0-1 0 0,0 0 1 0 0,0-1 0 0 0,0 0 0 0 0,0-1-1 0 0,0-1 1 0 0,20-3 0 0 0,1-2-578 0 0,0-1-1 0 0,55-21 1 0 0,-25 4-1075 0 0</inkml:trace>
  <inkml:trace contextRef="#ctx0" brushRef="#br0" timeOffset="993.23">1737 2378 16095 0 0,'0'0'1460'0'0,"2"-1"-1204"0"0,40-13 420 0 0,66-13-1 0 0,47 2-463 0 0,-18 3-140 0 0,-130 21-71 0 0,701-135 1688 0 0,-7-28 62 0 0,341-98-1122 0 0,465-77-3284 0 0,-1229 281 873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09390-2E4E-4895-A121-59DA53954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20</Pages>
  <Words>4744</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tran tuan</cp:lastModifiedBy>
  <cp:revision>26</cp:revision>
  <dcterms:created xsi:type="dcterms:W3CDTF">2021-07-13T02:02:00Z</dcterms:created>
  <dcterms:modified xsi:type="dcterms:W3CDTF">2021-08-07T01:35:00Z</dcterms:modified>
</cp:coreProperties>
</file>